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6B93D" w14:textId="77777777" w:rsidR="00573D2E" w:rsidRDefault="00573D2E">
      <w:pPr>
        <w:pStyle w:val="Lauftext"/>
        <w:jc w:val="left"/>
        <w:rPr>
          <w:rFonts w:ascii="Arial" w:hAnsi="Arial" w:cs="Arial"/>
        </w:rPr>
      </w:pPr>
    </w:p>
    <w:p w14:paraId="4BCCF165" w14:textId="77777777" w:rsidR="001E7DDD" w:rsidRPr="00DE061A" w:rsidRDefault="001E7DDD" w:rsidP="00DE061A">
      <w:pPr>
        <w:pStyle w:val="Lauftext"/>
        <w:jc w:val="left"/>
        <w:rPr>
          <w:rFonts w:ascii="Myriad Pro" w:eastAsiaTheme="majorEastAsia" w:hAnsi="Myriad Pro" w:cs="Arial"/>
          <w:color w:val="243F60" w:themeColor="accent1" w:themeShade="7F"/>
          <w:sz w:val="16"/>
        </w:rPr>
      </w:pPr>
    </w:p>
    <w:p w14:paraId="07002BB8" w14:textId="77777777" w:rsidR="00573D2E" w:rsidRDefault="00573D2E">
      <w:pPr>
        <w:pStyle w:val="Lauftext"/>
        <w:jc w:val="left"/>
        <w:rPr>
          <w:rFonts w:ascii="Myriad Pro" w:hAnsi="Myriad Pro" w:cs="Arial"/>
          <w:sz w:val="16"/>
        </w:rPr>
      </w:pPr>
    </w:p>
    <w:p w14:paraId="2C99EF96" w14:textId="77777777" w:rsidR="00573D2E" w:rsidRDefault="00073409">
      <w:pPr>
        <w:pStyle w:val="Lauftext"/>
        <w:jc w:val="center"/>
        <w:rPr>
          <w:rFonts w:ascii="Myriad Pro" w:hAnsi="Myriad Pro" w:cs="Arial"/>
          <w:b/>
          <w:color w:val="auto"/>
          <w:sz w:val="22"/>
          <w:szCs w:val="22"/>
        </w:rPr>
      </w:pPr>
      <w:r>
        <w:rPr>
          <w:rFonts w:ascii="Myriad Pro" w:hAnsi="Myriad Pro" w:cs="Arial"/>
          <w:b/>
          <w:color w:val="auto"/>
          <w:sz w:val="22"/>
          <w:szCs w:val="22"/>
        </w:rPr>
        <w:t>P R E S S E M I T T E I L U N G</w:t>
      </w:r>
      <w:r w:rsidR="007E5610">
        <w:rPr>
          <w:rFonts w:ascii="Myriad Pro" w:hAnsi="Myriad Pro" w:cs="Arial"/>
          <w:b/>
          <w:color w:val="auto"/>
          <w:sz w:val="22"/>
          <w:szCs w:val="22"/>
        </w:rPr>
        <w:br/>
      </w:r>
    </w:p>
    <w:p w14:paraId="7134450D" w14:textId="77777777" w:rsidR="001E7DDD" w:rsidRDefault="001E7DDD">
      <w:pPr>
        <w:pStyle w:val="Lauftext"/>
        <w:jc w:val="center"/>
        <w:rPr>
          <w:rFonts w:ascii="Myriad Pro" w:hAnsi="Myriad Pro" w:cs="Arial"/>
          <w:b/>
          <w:color w:val="auto"/>
          <w:sz w:val="22"/>
          <w:szCs w:val="22"/>
        </w:rPr>
      </w:pPr>
    </w:p>
    <w:p w14:paraId="02E16D86" w14:textId="113D70FB" w:rsidR="004F67BF" w:rsidRPr="00F0292D" w:rsidRDefault="00C33CB9" w:rsidP="5849EB90">
      <w:pPr>
        <w:spacing w:after="0" w:line="360" w:lineRule="auto"/>
        <w:jc w:val="center"/>
        <w:rPr>
          <w:rFonts w:cs="Myriad Pro"/>
          <w:color w:val="000000" w:themeColor="text1"/>
        </w:rPr>
      </w:pPr>
      <w:r>
        <w:rPr>
          <w:b/>
          <w:bCs/>
        </w:rPr>
        <w:t>Signier</w:t>
      </w:r>
      <w:r w:rsidR="00A70EF0">
        <w:rPr>
          <w:b/>
          <w:bCs/>
        </w:rPr>
        <w:t>s</w:t>
      </w:r>
      <w:r>
        <w:rPr>
          <w:b/>
          <w:bCs/>
        </w:rPr>
        <w:t xml:space="preserve">ervice für </w:t>
      </w:r>
      <w:r w:rsidR="007C3177">
        <w:rPr>
          <w:b/>
          <w:bCs/>
        </w:rPr>
        <w:t>GSD</w:t>
      </w:r>
      <w:r>
        <w:rPr>
          <w:b/>
          <w:bCs/>
        </w:rPr>
        <w:t xml:space="preserve">-Dateien </w:t>
      </w:r>
      <w:r w:rsidR="001E7DDD">
        <w:rPr>
          <w:b/>
          <w:bCs/>
        </w:rPr>
        <w:t>etabliert</w:t>
      </w:r>
    </w:p>
    <w:p w14:paraId="0EC3B1FC" w14:textId="6B7193C3" w:rsidR="00F03C41" w:rsidRDefault="00F03C41" w:rsidP="00F03C41">
      <w:pPr>
        <w:spacing w:after="0" w:line="360" w:lineRule="auto"/>
        <w:rPr>
          <w:b/>
        </w:rPr>
      </w:pPr>
    </w:p>
    <w:p w14:paraId="4D1F4006" w14:textId="259C386A" w:rsidR="004863F0" w:rsidRDefault="00D719DF" w:rsidP="004863F0">
      <w:pPr>
        <w:pStyle w:val="Lauftext"/>
        <w:spacing w:line="360" w:lineRule="auto"/>
        <w:rPr>
          <w:rFonts w:ascii="Myriad Pro" w:hAnsi="Myriad Pro" w:cs="Times New Roman"/>
          <w:color w:val="auto"/>
          <w:sz w:val="22"/>
          <w:szCs w:val="22"/>
        </w:rPr>
      </w:pPr>
      <w:r>
        <w:rPr>
          <w:rFonts w:ascii="Myriad Pro" w:hAnsi="Myriad Pro" w:cs="Times New Roman"/>
          <w:b/>
          <w:bCs/>
          <w:color w:val="auto"/>
          <w:sz w:val="22"/>
          <w:szCs w:val="22"/>
        </w:rPr>
        <w:t>Hannover</w:t>
      </w:r>
      <w:r w:rsidR="00D00146">
        <w:rPr>
          <w:rFonts w:ascii="Myriad Pro" w:hAnsi="Myriad Pro" w:cs="Times New Roman"/>
          <w:b/>
          <w:bCs/>
          <w:color w:val="auto"/>
          <w:sz w:val="22"/>
          <w:szCs w:val="22"/>
        </w:rPr>
        <w:t xml:space="preserve">, </w:t>
      </w:r>
      <w:r w:rsidR="00924DB4">
        <w:rPr>
          <w:rFonts w:ascii="Myriad Pro" w:hAnsi="Myriad Pro" w:cs="Times New Roman"/>
          <w:b/>
          <w:bCs/>
          <w:color w:val="auto"/>
          <w:sz w:val="22"/>
          <w:szCs w:val="22"/>
        </w:rPr>
        <w:t>17</w:t>
      </w:r>
      <w:r w:rsidR="00D00146">
        <w:rPr>
          <w:rFonts w:ascii="Myriad Pro" w:hAnsi="Myriad Pro" w:cs="Times New Roman"/>
          <w:b/>
          <w:bCs/>
          <w:color w:val="auto"/>
          <w:sz w:val="22"/>
          <w:szCs w:val="22"/>
        </w:rPr>
        <w:t>.</w:t>
      </w:r>
      <w:r w:rsidR="00883D0D">
        <w:rPr>
          <w:rFonts w:ascii="Myriad Pro" w:hAnsi="Myriad Pro" w:cs="Times New Roman"/>
          <w:b/>
          <w:bCs/>
          <w:color w:val="auto"/>
          <w:sz w:val="22"/>
          <w:szCs w:val="22"/>
        </w:rPr>
        <w:t xml:space="preserve"> April </w:t>
      </w:r>
      <w:r w:rsidR="00D00146">
        <w:rPr>
          <w:rFonts w:ascii="Myriad Pro" w:hAnsi="Myriad Pro" w:cs="Times New Roman"/>
          <w:b/>
          <w:bCs/>
          <w:color w:val="auto"/>
          <w:sz w:val="22"/>
          <w:szCs w:val="22"/>
        </w:rPr>
        <w:t>202</w:t>
      </w:r>
      <w:r>
        <w:rPr>
          <w:rFonts w:ascii="Myriad Pro" w:hAnsi="Myriad Pro" w:cs="Times New Roman"/>
          <w:b/>
          <w:bCs/>
          <w:color w:val="auto"/>
          <w:sz w:val="22"/>
          <w:szCs w:val="22"/>
        </w:rPr>
        <w:t>3</w:t>
      </w:r>
      <w:r w:rsidR="000F0D09">
        <w:rPr>
          <w:rFonts w:ascii="Myriad Pro" w:hAnsi="Myriad Pro" w:cs="Times New Roman"/>
          <w:b/>
          <w:bCs/>
          <w:color w:val="auto"/>
          <w:sz w:val="22"/>
          <w:szCs w:val="22"/>
        </w:rPr>
        <w:t>:</w:t>
      </w:r>
      <w:r w:rsidR="000F0D09" w:rsidRPr="000F0D09">
        <w:rPr>
          <w:rFonts w:ascii="Myriad Pro" w:hAnsi="Myriad Pro" w:cs="Times New Roman"/>
          <w:color w:val="auto"/>
          <w:sz w:val="22"/>
          <w:szCs w:val="22"/>
        </w:rPr>
        <w:t xml:space="preserve"> </w:t>
      </w:r>
      <w:r w:rsidR="000F0D09">
        <w:rPr>
          <w:rFonts w:ascii="Myriad Pro" w:hAnsi="Myriad Pro" w:cs="Times New Roman"/>
          <w:color w:val="auto"/>
          <w:sz w:val="22"/>
          <w:szCs w:val="22"/>
        </w:rPr>
        <w:t xml:space="preserve">Seit </w:t>
      </w:r>
      <w:r w:rsidR="005F6DF1">
        <w:rPr>
          <w:rFonts w:ascii="Myriad Pro" w:hAnsi="Myriad Pro" w:cs="Times New Roman"/>
          <w:color w:val="auto"/>
          <w:sz w:val="22"/>
          <w:szCs w:val="22"/>
        </w:rPr>
        <w:t>Mitte</w:t>
      </w:r>
      <w:r w:rsidR="000F0D09">
        <w:rPr>
          <w:rFonts w:ascii="Myriad Pro" w:hAnsi="Myriad Pro" w:cs="Times New Roman"/>
          <w:color w:val="auto"/>
          <w:sz w:val="22"/>
          <w:szCs w:val="22"/>
        </w:rPr>
        <w:t xml:space="preserve"> April bietet PI (PROFIBUS &amp; PROFINET International) einen Signierservice für GSD-Dateien für einen besseren Security-Schutz von Maschinen und Anlagen an. </w:t>
      </w:r>
      <w:r w:rsidR="004863F0">
        <w:rPr>
          <w:rFonts w:ascii="Myriad Pro" w:hAnsi="Myriad Pro" w:cs="Times New Roman"/>
          <w:color w:val="auto"/>
          <w:sz w:val="22"/>
          <w:szCs w:val="22"/>
        </w:rPr>
        <w:t xml:space="preserve">Dies ist ein Bestandteil eines umfassenden Security-Konzepts. Eine signierte GSD-Datei stellt zum einen deren Authentizität und zum anderen die Integrität der Beschreibung der Funktion eines Gerätes als auch des Herstellers sicher. </w:t>
      </w:r>
    </w:p>
    <w:p w14:paraId="133778C5" w14:textId="77777777" w:rsidR="000F0D09" w:rsidRDefault="000F0D09" w:rsidP="00E12ABD">
      <w:pPr>
        <w:pStyle w:val="Lauftext"/>
        <w:spacing w:line="360" w:lineRule="auto"/>
        <w:rPr>
          <w:rFonts w:ascii="Myriad Pro" w:hAnsi="Myriad Pro" w:cs="Times New Roman"/>
          <w:color w:val="auto"/>
          <w:sz w:val="22"/>
          <w:szCs w:val="22"/>
        </w:rPr>
      </w:pPr>
    </w:p>
    <w:p w14:paraId="1CAA87A0" w14:textId="6ABC706C" w:rsidR="00E12ABD" w:rsidRDefault="000F0D09" w:rsidP="00E12ABD">
      <w:pPr>
        <w:pStyle w:val="Lauftext"/>
        <w:spacing w:line="360" w:lineRule="auto"/>
        <w:rPr>
          <w:rFonts w:ascii="Myriad Pro" w:hAnsi="Myriad Pro" w:cs="Times New Roman"/>
          <w:color w:val="auto"/>
          <w:sz w:val="22"/>
          <w:szCs w:val="22"/>
        </w:rPr>
      </w:pPr>
      <w:r w:rsidRPr="000F0D09">
        <w:rPr>
          <w:rFonts w:ascii="Myriad Pro" w:hAnsi="Myriad Pro" w:cs="Times New Roman"/>
          <w:color w:val="auto"/>
          <w:sz w:val="22"/>
          <w:szCs w:val="22"/>
        </w:rPr>
        <w:t>PI-</w:t>
      </w:r>
      <w:r w:rsidR="00383DA2">
        <w:rPr>
          <w:rFonts w:ascii="Myriad Pro" w:hAnsi="Myriad Pro" w:cs="Times New Roman"/>
          <w:color w:val="auto"/>
          <w:sz w:val="22"/>
          <w:szCs w:val="22"/>
        </w:rPr>
        <w:t>Security-A</w:t>
      </w:r>
      <w:r w:rsidR="00970204" w:rsidRPr="00970204">
        <w:rPr>
          <w:rFonts w:ascii="Myriad Pro" w:hAnsi="Myriad Pro" w:cs="Times New Roman"/>
          <w:color w:val="auto"/>
          <w:sz w:val="22"/>
          <w:szCs w:val="22"/>
        </w:rPr>
        <w:t xml:space="preserve">rbeitskreise </w:t>
      </w:r>
      <w:r w:rsidR="00970204">
        <w:rPr>
          <w:rFonts w:ascii="Myriad Pro" w:hAnsi="Myriad Pro" w:cs="Times New Roman"/>
          <w:color w:val="auto"/>
          <w:sz w:val="22"/>
          <w:szCs w:val="22"/>
        </w:rPr>
        <w:t xml:space="preserve">arbeiten derzeit </w:t>
      </w:r>
      <w:r w:rsidR="004E16B3">
        <w:rPr>
          <w:rFonts w:ascii="Myriad Pro" w:hAnsi="Myriad Pro" w:cs="Times New Roman"/>
          <w:color w:val="auto"/>
          <w:sz w:val="22"/>
          <w:szCs w:val="22"/>
        </w:rPr>
        <w:t xml:space="preserve">mit hohem Engagement </w:t>
      </w:r>
      <w:r w:rsidR="00970204">
        <w:rPr>
          <w:rFonts w:ascii="Myriad Pro" w:hAnsi="Myriad Pro" w:cs="Times New Roman"/>
          <w:color w:val="auto"/>
          <w:sz w:val="22"/>
          <w:szCs w:val="22"/>
        </w:rPr>
        <w:t xml:space="preserve">an der </w:t>
      </w:r>
      <w:r w:rsidR="00970204" w:rsidRPr="00970204">
        <w:rPr>
          <w:rFonts w:ascii="Myriad Pro" w:hAnsi="Myriad Pro" w:cs="Times New Roman"/>
          <w:color w:val="auto"/>
          <w:sz w:val="22"/>
          <w:szCs w:val="22"/>
        </w:rPr>
        <w:t xml:space="preserve">Umsetzung </w:t>
      </w:r>
      <w:r w:rsidR="00C33CB9">
        <w:rPr>
          <w:rFonts w:ascii="Myriad Pro" w:hAnsi="Myriad Pro" w:cs="Times New Roman"/>
          <w:color w:val="auto"/>
          <w:sz w:val="22"/>
          <w:szCs w:val="22"/>
        </w:rPr>
        <w:t xml:space="preserve">von Details </w:t>
      </w:r>
      <w:r w:rsidR="00970204" w:rsidRPr="00970204">
        <w:rPr>
          <w:rFonts w:ascii="Myriad Pro" w:hAnsi="Myriad Pro" w:cs="Times New Roman"/>
          <w:color w:val="auto"/>
          <w:sz w:val="22"/>
          <w:szCs w:val="22"/>
        </w:rPr>
        <w:t>der relevanten Security-Anforderungen der IEC 62443.</w:t>
      </w:r>
      <w:r w:rsidR="00C33CB9">
        <w:rPr>
          <w:rFonts w:ascii="Myriad Pro" w:hAnsi="Myriad Pro" w:cs="Times New Roman"/>
          <w:color w:val="auto"/>
          <w:sz w:val="22"/>
          <w:szCs w:val="22"/>
        </w:rPr>
        <w:t xml:space="preserve"> Das abgestimmte Security-Konzept umfasst nunmehr drei PROFINET-Security Klassen. Ein Aspekt der </w:t>
      </w:r>
      <w:r w:rsidR="00CD30BD">
        <w:rPr>
          <w:rFonts w:ascii="Myriad Pro" w:hAnsi="Myriad Pro" w:cs="Times New Roman"/>
          <w:color w:val="auto"/>
          <w:sz w:val="22"/>
          <w:szCs w:val="22"/>
        </w:rPr>
        <w:t xml:space="preserve">Security </w:t>
      </w:r>
      <w:r w:rsidR="00C33CB9">
        <w:rPr>
          <w:rFonts w:ascii="Myriad Pro" w:hAnsi="Myriad Pro" w:cs="Times New Roman"/>
          <w:color w:val="auto"/>
          <w:sz w:val="22"/>
          <w:szCs w:val="22"/>
        </w:rPr>
        <w:t xml:space="preserve">Class 1 ist </w:t>
      </w:r>
      <w:r w:rsidR="00E12ABD">
        <w:rPr>
          <w:rFonts w:ascii="Myriad Pro" w:hAnsi="Myriad Pro" w:cs="Times New Roman"/>
          <w:color w:val="auto"/>
          <w:sz w:val="22"/>
          <w:szCs w:val="22"/>
        </w:rPr>
        <w:t>ein Konzept zur</w:t>
      </w:r>
      <w:r w:rsidR="00C33CB9">
        <w:rPr>
          <w:rFonts w:ascii="Myriad Pro" w:hAnsi="Myriad Pro" w:cs="Times New Roman"/>
          <w:color w:val="auto"/>
          <w:sz w:val="22"/>
          <w:szCs w:val="22"/>
        </w:rPr>
        <w:t xml:space="preserve"> Signierung </w:t>
      </w:r>
      <w:r w:rsidR="00E12ABD">
        <w:rPr>
          <w:rFonts w:ascii="Myriad Pro" w:hAnsi="Myriad Pro" w:cs="Times New Roman"/>
          <w:color w:val="auto"/>
          <w:sz w:val="22"/>
          <w:szCs w:val="22"/>
        </w:rPr>
        <w:t>von</w:t>
      </w:r>
      <w:r w:rsidR="00C33CB9">
        <w:rPr>
          <w:rFonts w:ascii="Myriad Pro" w:hAnsi="Myriad Pro" w:cs="Times New Roman"/>
          <w:color w:val="auto"/>
          <w:sz w:val="22"/>
          <w:szCs w:val="22"/>
        </w:rPr>
        <w:t xml:space="preserve"> GSD-Dateien für PROFINET. Voraussetzung für die Umsetzung war die Erweiterung der GSDML</w:t>
      </w:r>
      <w:r w:rsidR="00D409D1">
        <w:rPr>
          <w:rFonts w:ascii="Myriad Pro" w:hAnsi="Myriad Pro" w:cs="Times New Roman"/>
          <w:color w:val="auto"/>
          <w:sz w:val="22"/>
          <w:szCs w:val="22"/>
        </w:rPr>
        <w:t>-</w:t>
      </w:r>
      <w:r w:rsidR="00C33CB9">
        <w:rPr>
          <w:rFonts w:ascii="Myriad Pro" w:hAnsi="Myriad Pro" w:cs="Times New Roman"/>
          <w:color w:val="auto"/>
          <w:sz w:val="22"/>
          <w:szCs w:val="22"/>
        </w:rPr>
        <w:t>Spezifikation um eine</w:t>
      </w:r>
      <w:r w:rsidR="00C33306">
        <w:rPr>
          <w:rFonts w:ascii="Myriad Pro" w:hAnsi="Myriad Pro" w:cs="Times New Roman"/>
          <w:color w:val="auto"/>
          <w:sz w:val="22"/>
          <w:szCs w:val="22"/>
        </w:rPr>
        <w:t xml:space="preserve"> Signierung in einen gemeinsamen Container im OPC</w:t>
      </w:r>
      <w:r w:rsidR="00D409D1">
        <w:rPr>
          <w:rFonts w:ascii="Myriad Pro" w:hAnsi="Myriad Pro" w:cs="Times New Roman"/>
          <w:color w:val="auto"/>
          <w:sz w:val="22"/>
          <w:szCs w:val="22"/>
        </w:rPr>
        <w:t xml:space="preserve"> </w:t>
      </w:r>
      <w:r w:rsidR="00C33306">
        <w:rPr>
          <w:rFonts w:ascii="Myriad Pro" w:hAnsi="Myriad Pro" w:cs="Times New Roman"/>
          <w:color w:val="auto"/>
          <w:sz w:val="22"/>
          <w:szCs w:val="22"/>
        </w:rPr>
        <w:t>(OpenPackageContainer)-Format</w:t>
      </w:r>
      <w:r w:rsidR="00C33CB9">
        <w:rPr>
          <w:rFonts w:ascii="Myriad Pro" w:hAnsi="Myriad Pro" w:cs="Times New Roman"/>
          <w:color w:val="auto"/>
          <w:sz w:val="22"/>
          <w:szCs w:val="22"/>
        </w:rPr>
        <w:t>.</w:t>
      </w:r>
      <w:r w:rsidR="00E12ABD">
        <w:rPr>
          <w:rFonts w:ascii="Myriad Pro" w:hAnsi="Myriad Pro" w:cs="Times New Roman"/>
          <w:color w:val="auto"/>
          <w:sz w:val="22"/>
          <w:szCs w:val="22"/>
        </w:rPr>
        <w:t xml:space="preserve"> </w:t>
      </w:r>
    </w:p>
    <w:p w14:paraId="19B18D44" w14:textId="77777777" w:rsidR="00D409D1" w:rsidRDefault="00D409D1" w:rsidP="00E12ABD">
      <w:pPr>
        <w:pStyle w:val="Lauftext"/>
        <w:spacing w:line="360" w:lineRule="auto"/>
        <w:rPr>
          <w:rFonts w:ascii="Myriad Pro" w:hAnsi="Myriad Pro" w:cs="Times New Roman"/>
          <w:color w:val="auto"/>
          <w:sz w:val="22"/>
          <w:szCs w:val="22"/>
        </w:rPr>
      </w:pPr>
    </w:p>
    <w:p w14:paraId="723EF478" w14:textId="6F5B953E" w:rsidR="00A70EF0" w:rsidRDefault="00A70EF0" w:rsidP="00A70EF0">
      <w:pPr>
        <w:pStyle w:val="Lauftext"/>
        <w:spacing w:line="360" w:lineRule="auto"/>
        <w:rPr>
          <w:rFonts w:ascii="Myriad Pro" w:hAnsi="Myriad Pro" w:cs="Times New Roman"/>
          <w:color w:val="auto"/>
          <w:sz w:val="22"/>
          <w:szCs w:val="22"/>
        </w:rPr>
      </w:pPr>
      <w:r>
        <w:rPr>
          <w:rFonts w:ascii="Myriad Pro" w:hAnsi="Myriad Pro" w:cs="Times New Roman"/>
          <w:color w:val="auto"/>
          <w:sz w:val="22"/>
          <w:szCs w:val="22"/>
        </w:rPr>
        <w:t>Für die Umsetzung der Signierung von GSD-Dateien von PROFINET-</w:t>
      </w:r>
      <w:r w:rsidR="00CD30BD">
        <w:rPr>
          <w:rFonts w:ascii="Myriad Pro" w:hAnsi="Myriad Pro" w:cs="Times New Roman"/>
          <w:color w:val="auto"/>
          <w:sz w:val="22"/>
          <w:szCs w:val="22"/>
        </w:rPr>
        <w:t>Produkten</w:t>
      </w:r>
      <w:r>
        <w:rPr>
          <w:rFonts w:ascii="Myriad Pro" w:hAnsi="Myriad Pro" w:cs="Times New Roman"/>
          <w:color w:val="auto"/>
          <w:sz w:val="22"/>
          <w:szCs w:val="22"/>
        </w:rPr>
        <w:t xml:space="preserve"> wurde ein Prozess festgelegt, für den die Zertifizierungsstelle </w:t>
      </w:r>
      <w:r w:rsidR="00883D0D">
        <w:rPr>
          <w:rFonts w:ascii="Myriad Pro" w:hAnsi="Myriad Pro" w:cs="Times New Roman"/>
          <w:color w:val="auto"/>
          <w:sz w:val="22"/>
          <w:szCs w:val="22"/>
        </w:rPr>
        <w:t>von</w:t>
      </w:r>
      <w:r>
        <w:rPr>
          <w:rFonts w:ascii="Myriad Pro" w:hAnsi="Myriad Pro" w:cs="Times New Roman"/>
          <w:color w:val="auto"/>
          <w:sz w:val="22"/>
          <w:szCs w:val="22"/>
        </w:rPr>
        <w:t xml:space="preserve"> </w:t>
      </w:r>
      <w:r w:rsidR="00BD384F">
        <w:rPr>
          <w:rFonts w:ascii="Myriad Pro" w:hAnsi="Myriad Pro" w:cs="Times New Roman"/>
          <w:color w:val="auto"/>
          <w:sz w:val="22"/>
          <w:szCs w:val="22"/>
        </w:rPr>
        <w:t>PI</w:t>
      </w:r>
      <w:r>
        <w:rPr>
          <w:rFonts w:ascii="Myriad Pro" w:hAnsi="Myriad Pro" w:cs="Times New Roman"/>
          <w:color w:val="auto"/>
          <w:sz w:val="22"/>
          <w:szCs w:val="22"/>
        </w:rPr>
        <w:t xml:space="preserve"> verantwortlich ist. </w:t>
      </w:r>
      <w:r w:rsidRPr="00A70EF0">
        <w:rPr>
          <w:rFonts w:ascii="Myriad Pro" w:hAnsi="Myriad Pro" w:cs="Times New Roman"/>
          <w:color w:val="auto"/>
          <w:sz w:val="22"/>
          <w:szCs w:val="22"/>
        </w:rPr>
        <w:t xml:space="preserve">Dies ermöglicht allen Herstellern von PROFINET-Geräten, die zugehörige GSD-Datei in signierter Form als GSDX-Datei auszuliefern. </w:t>
      </w:r>
      <w:r w:rsidR="00BD384F">
        <w:rPr>
          <w:rFonts w:ascii="Myriad Pro" w:hAnsi="Myriad Pro" w:cs="Times New Roman"/>
          <w:color w:val="auto"/>
          <w:sz w:val="22"/>
          <w:szCs w:val="22"/>
        </w:rPr>
        <w:t xml:space="preserve">Der Prozess sieht zwei </w:t>
      </w:r>
      <w:r w:rsidR="00E658C8" w:rsidRPr="00D409D1">
        <w:rPr>
          <w:rFonts w:ascii="Myriad Pro" w:hAnsi="Myriad Pro" w:cs="Times New Roman"/>
          <w:color w:val="auto"/>
          <w:sz w:val="22"/>
          <w:szCs w:val="22"/>
        </w:rPr>
        <w:t>Varianten</w:t>
      </w:r>
      <w:r w:rsidR="00E658C8">
        <w:rPr>
          <w:rFonts w:ascii="Myriad Pro" w:hAnsi="Myriad Pro" w:cs="Times New Roman"/>
          <w:color w:val="auto"/>
          <w:sz w:val="22"/>
          <w:szCs w:val="22"/>
        </w:rPr>
        <w:t xml:space="preserve"> </w:t>
      </w:r>
      <w:r w:rsidR="00BD384F">
        <w:rPr>
          <w:rFonts w:ascii="Myriad Pro" w:hAnsi="Myriad Pro" w:cs="Times New Roman"/>
          <w:color w:val="auto"/>
          <w:sz w:val="22"/>
          <w:szCs w:val="22"/>
        </w:rPr>
        <w:t xml:space="preserve">vor. </w:t>
      </w:r>
      <w:r w:rsidR="00E658C8" w:rsidRPr="00D409D1">
        <w:rPr>
          <w:rFonts w:ascii="Myriad Pro" w:hAnsi="Myriad Pro" w:cs="Times New Roman"/>
          <w:color w:val="auto"/>
          <w:sz w:val="22"/>
          <w:szCs w:val="22"/>
        </w:rPr>
        <w:t>Bei beiden</w:t>
      </w:r>
      <w:r w:rsidR="00BD384F">
        <w:rPr>
          <w:rFonts w:ascii="Myriad Pro" w:hAnsi="Myriad Pro" w:cs="Times New Roman"/>
          <w:color w:val="auto"/>
          <w:sz w:val="22"/>
          <w:szCs w:val="22"/>
        </w:rPr>
        <w:t xml:space="preserve"> </w:t>
      </w:r>
      <w:r w:rsidR="00BD384F" w:rsidRPr="00D409D1">
        <w:rPr>
          <w:rFonts w:ascii="Myriad Pro" w:hAnsi="Myriad Pro" w:cs="Times New Roman"/>
          <w:color w:val="auto"/>
          <w:sz w:val="22"/>
          <w:szCs w:val="22"/>
        </w:rPr>
        <w:t xml:space="preserve">erstellt die </w:t>
      </w:r>
      <w:r w:rsidR="00CD30BD">
        <w:rPr>
          <w:rFonts w:ascii="Myriad Pro" w:hAnsi="Myriad Pro" w:cs="Times New Roman"/>
          <w:color w:val="auto"/>
          <w:sz w:val="22"/>
          <w:szCs w:val="22"/>
        </w:rPr>
        <w:t>PI-</w:t>
      </w:r>
      <w:r w:rsidR="00BD384F" w:rsidRPr="00D409D1">
        <w:rPr>
          <w:rFonts w:ascii="Myriad Pro" w:hAnsi="Myriad Pro" w:cs="Times New Roman"/>
          <w:color w:val="auto"/>
          <w:sz w:val="22"/>
          <w:szCs w:val="22"/>
        </w:rPr>
        <w:t>Zertifizierungsstelle zunächst ein herstellerspezifisches Zertifikat mit einer Gültigkeit von drei Jahren</w:t>
      </w:r>
      <w:r w:rsidR="00E658C8" w:rsidRPr="00D409D1">
        <w:rPr>
          <w:rFonts w:ascii="Myriad Pro" w:hAnsi="Myriad Pro" w:cs="Times New Roman"/>
          <w:color w:val="auto"/>
          <w:sz w:val="22"/>
          <w:szCs w:val="22"/>
        </w:rPr>
        <w:t>.</w:t>
      </w:r>
      <w:r w:rsidR="00BD384F" w:rsidRPr="00D409D1">
        <w:rPr>
          <w:rFonts w:ascii="Myriad Pro" w:hAnsi="Myriad Pro" w:cs="Times New Roman"/>
          <w:color w:val="auto"/>
          <w:sz w:val="22"/>
          <w:szCs w:val="22"/>
        </w:rPr>
        <w:t xml:space="preserve"> </w:t>
      </w:r>
      <w:r w:rsidR="00E658C8" w:rsidRPr="00D409D1">
        <w:rPr>
          <w:rFonts w:ascii="Myriad Pro" w:hAnsi="Myriad Pro" w:cs="Times New Roman"/>
          <w:color w:val="auto"/>
          <w:sz w:val="22"/>
          <w:szCs w:val="22"/>
        </w:rPr>
        <w:t>Anschließend</w:t>
      </w:r>
      <w:r w:rsidR="00BD384F" w:rsidRPr="00D409D1">
        <w:rPr>
          <w:rFonts w:ascii="Myriad Pro" w:hAnsi="Myriad Pro" w:cs="Times New Roman"/>
          <w:color w:val="auto"/>
          <w:sz w:val="22"/>
          <w:szCs w:val="22"/>
        </w:rPr>
        <w:t xml:space="preserve"> hat jeder interessierte Hersteller die Wahl, die GSDs eigener Produkte selbst zu signieren oder den Signierservice der </w:t>
      </w:r>
      <w:r w:rsidR="00CD30BD">
        <w:rPr>
          <w:rFonts w:ascii="Myriad Pro" w:hAnsi="Myriad Pro" w:cs="Times New Roman"/>
          <w:color w:val="auto"/>
          <w:sz w:val="22"/>
          <w:szCs w:val="22"/>
        </w:rPr>
        <w:t>PI-</w:t>
      </w:r>
      <w:r w:rsidR="00BD384F" w:rsidRPr="00D409D1">
        <w:rPr>
          <w:rFonts w:ascii="Myriad Pro" w:hAnsi="Myriad Pro" w:cs="Times New Roman"/>
          <w:color w:val="auto"/>
          <w:sz w:val="22"/>
          <w:szCs w:val="22"/>
        </w:rPr>
        <w:t>Zertifizierungsstelle</w:t>
      </w:r>
      <w:r w:rsidR="006728ED" w:rsidRPr="00D409D1">
        <w:rPr>
          <w:rFonts w:ascii="Myriad Pro" w:hAnsi="Myriad Pro" w:cs="Times New Roman"/>
          <w:color w:val="auto"/>
          <w:sz w:val="22"/>
          <w:szCs w:val="22"/>
        </w:rPr>
        <w:t xml:space="preserve"> </w:t>
      </w:r>
      <w:r w:rsidR="00BD384F" w:rsidRPr="00D409D1">
        <w:rPr>
          <w:rFonts w:ascii="Myriad Pro" w:hAnsi="Myriad Pro" w:cs="Times New Roman"/>
          <w:color w:val="auto"/>
          <w:sz w:val="22"/>
          <w:szCs w:val="22"/>
        </w:rPr>
        <w:t>in Anspruch zu nehmen.</w:t>
      </w:r>
      <w:r w:rsidR="001E7DDD" w:rsidRPr="00D409D1">
        <w:rPr>
          <w:rFonts w:ascii="Myriad Pro" w:hAnsi="Myriad Pro" w:cs="Times New Roman"/>
          <w:color w:val="auto"/>
          <w:sz w:val="22"/>
          <w:szCs w:val="22"/>
        </w:rPr>
        <w:t xml:space="preserve"> </w:t>
      </w:r>
      <w:r w:rsidR="00E658C8" w:rsidRPr="00D409D1">
        <w:rPr>
          <w:rFonts w:ascii="Myriad Pro" w:hAnsi="Myriad Pro" w:cs="Times New Roman"/>
          <w:color w:val="auto"/>
          <w:sz w:val="22"/>
          <w:szCs w:val="22"/>
        </w:rPr>
        <w:t>Im ersten Fall (Self-Signing) wird das erstellte Zertifikat zusammen mit einer Lizenz für das Tooling an den Hersteller ausgeliefert</w:t>
      </w:r>
      <w:r w:rsidR="00CD30BD">
        <w:rPr>
          <w:rFonts w:ascii="Myriad Pro" w:hAnsi="Myriad Pro" w:cs="Times New Roman"/>
          <w:color w:val="auto"/>
          <w:sz w:val="22"/>
          <w:szCs w:val="22"/>
        </w:rPr>
        <w:t>.</w:t>
      </w:r>
      <w:r w:rsidR="00E658C8" w:rsidRPr="00D409D1">
        <w:rPr>
          <w:rFonts w:ascii="Myriad Pro" w:hAnsi="Myriad Pro" w:cs="Times New Roman"/>
          <w:color w:val="auto"/>
          <w:sz w:val="22"/>
          <w:szCs w:val="22"/>
        </w:rPr>
        <w:t xml:space="preserve"> </w:t>
      </w:r>
      <w:r w:rsidR="00CD30BD">
        <w:rPr>
          <w:rFonts w:ascii="Myriad Pro" w:hAnsi="Myriad Pro" w:cs="Times New Roman"/>
          <w:color w:val="auto"/>
          <w:sz w:val="22"/>
          <w:szCs w:val="22"/>
        </w:rPr>
        <w:t>I</w:t>
      </w:r>
      <w:r w:rsidR="00E658C8" w:rsidRPr="00D409D1">
        <w:rPr>
          <w:rFonts w:ascii="Myriad Pro" w:hAnsi="Myriad Pro" w:cs="Times New Roman"/>
          <w:color w:val="auto"/>
          <w:sz w:val="22"/>
          <w:szCs w:val="22"/>
        </w:rPr>
        <w:t xml:space="preserve">m zweiten Fall (Signierservice durch </w:t>
      </w:r>
      <w:r w:rsidR="00CD30BD">
        <w:rPr>
          <w:rFonts w:ascii="Myriad Pro" w:hAnsi="Myriad Pro" w:cs="Times New Roman"/>
          <w:color w:val="auto"/>
          <w:sz w:val="22"/>
          <w:szCs w:val="22"/>
        </w:rPr>
        <w:t>PI</w:t>
      </w:r>
      <w:r w:rsidR="00E658C8" w:rsidRPr="00D409D1">
        <w:rPr>
          <w:rFonts w:ascii="Myriad Pro" w:hAnsi="Myriad Pro" w:cs="Times New Roman"/>
          <w:color w:val="auto"/>
          <w:sz w:val="22"/>
          <w:szCs w:val="22"/>
        </w:rPr>
        <w:t xml:space="preserve">) verbleibt das Zertifikat </w:t>
      </w:r>
      <w:r w:rsidR="00CD30BD">
        <w:rPr>
          <w:rFonts w:ascii="Myriad Pro" w:hAnsi="Myriad Pro" w:cs="Times New Roman"/>
          <w:color w:val="auto"/>
          <w:sz w:val="22"/>
          <w:szCs w:val="22"/>
        </w:rPr>
        <w:t>bei der PI-Zertifizierungsstelle</w:t>
      </w:r>
      <w:r w:rsidR="00E658C8" w:rsidRPr="00D409D1">
        <w:rPr>
          <w:rFonts w:ascii="Myriad Pro" w:hAnsi="Myriad Pro" w:cs="Times New Roman"/>
          <w:color w:val="auto"/>
          <w:sz w:val="22"/>
          <w:szCs w:val="22"/>
        </w:rPr>
        <w:t xml:space="preserve">. Ein Hersteller kann die zu signierenden GSD-Dateien über ein Web-Portal hochladen und erhält zeitnah die </w:t>
      </w:r>
      <w:r w:rsidR="003B3866" w:rsidRPr="00D409D1">
        <w:rPr>
          <w:rFonts w:ascii="Myriad Pro" w:hAnsi="Myriad Pro" w:cs="Times New Roman"/>
          <w:color w:val="auto"/>
          <w:sz w:val="22"/>
          <w:szCs w:val="22"/>
        </w:rPr>
        <w:t>signierte Datei im GSDX-Containerformat.</w:t>
      </w:r>
    </w:p>
    <w:p w14:paraId="502FB7AE" w14:textId="77777777" w:rsidR="00D409D1" w:rsidRPr="00D409D1" w:rsidRDefault="00D409D1" w:rsidP="00A70EF0">
      <w:pPr>
        <w:pStyle w:val="Lauftext"/>
        <w:spacing w:line="360" w:lineRule="auto"/>
        <w:rPr>
          <w:rFonts w:ascii="Myriad Pro" w:hAnsi="Myriad Pro" w:cs="Times New Roman"/>
          <w:color w:val="auto"/>
          <w:sz w:val="22"/>
          <w:szCs w:val="22"/>
        </w:rPr>
      </w:pPr>
    </w:p>
    <w:p w14:paraId="7176B5FE" w14:textId="6FCFFF71" w:rsidR="00A70EF0" w:rsidRDefault="00E12ABD" w:rsidP="00E12ABD">
      <w:pPr>
        <w:pStyle w:val="Lauftext"/>
        <w:spacing w:line="360" w:lineRule="auto"/>
        <w:rPr>
          <w:rFonts w:ascii="Myriad Pro" w:hAnsi="Myriad Pro" w:cs="Times New Roman"/>
          <w:color w:val="auto"/>
          <w:sz w:val="22"/>
          <w:szCs w:val="22"/>
        </w:rPr>
      </w:pPr>
      <w:r w:rsidRPr="00D409D1">
        <w:rPr>
          <w:rFonts w:ascii="Myriad Pro" w:hAnsi="Myriad Pro" w:cs="Times New Roman"/>
          <w:color w:val="auto"/>
          <w:sz w:val="22"/>
          <w:szCs w:val="22"/>
        </w:rPr>
        <w:lastRenderedPageBreak/>
        <w:t xml:space="preserve">Zur Erzeugung der Signierung ist </w:t>
      </w:r>
      <w:r w:rsidR="001E7DDD" w:rsidRPr="00D409D1">
        <w:rPr>
          <w:rFonts w:ascii="Myriad Pro" w:hAnsi="Myriad Pro" w:cs="Times New Roman"/>
          <w:color w:val="auto"/>
          <w:sz w:val="22"/>
          <w:szCs w:val="22"/>
        </w:rPr>
        <w:t xml:space="preserve">die Etablierung </w:t>
      </w:r>
      <w:r w:rsidRPr="00D409D1">
        <w:rPr>
          <w:rFonts w:ascii="Myriad Pro" w:hAnsi="Myriad Pro" w:cs="Times New Roman"/>
          <w:color w:val="auto"/>
          <w:sz w:val="22"/>
          <w:szCs w:val="22"/>
        </w:rPr>
        <w:t>eine</w:t>
      </w:r>
      <w:r w:rsidR="001E7DDD" w:rsidRPr="00D409D1">
        <w:rPr>
          <w:rFonts w:ascii="Myriad Pro" w:hAnsi="Myriad Pro" w:cs="Times New Roman"/>
          <w:color w:val="auto"/>
          <w:sz w:val="22"/>
          <w:szCs w:val="22"/>
        </w:rPr>
        <w:t>r</w:t>
      </w:r>
      <w:r w:rsidRPr="00D409D1">
        <w:rPr>
          <w:rFonts w:ascii="Myriad Pro" w:hAnsi="Myriad Pro" w:cs="Times New Roman"/>
          <w:color w:val="auto"/>
          <w:sz w:val="22"/>
          <w:szCs w:val="22"/>
        </w:rPr>
        <w:t xml:space="preserve"> entsprechende</w:t>
      </w:r>
      <w:r w:rsidR="001E7DDD" w:rsidRPr="00D409D1">
        <w:rPr>
          <w:rFonts w:ascii="Myriad Pro" w:hAnsi="Myriad Pro" w:cs="Times New Roman"/>
          <w:color w:val="auto"/>
          <w:sz w:val="22"/>
          <w:szCs w:val="22"/>
        </w:rPr>
        <w:t>n</w:t>
      </w:r>
      <w:r w:rsidRPr="00D409D1">
        <w:rPr>
          <w:rFonts w:ascii="Myriad Pro" w:hAnsi="Myriad Pro" w:cs="Times New Roman"/>
          <w:color w:val="auto"/>
          <w:sz w:val="22"/>
          <w:szCs w:val="22"/>
        </w:rPr>
        <w:t xml:space="preserve"> Toolumgebung notwendig</w:t>
      </w:r>
      <w:r w:rsidR="001E7DDD" w:rsidRPr="00D409D1">
        <w:rPr>
          <w:rFonts w:ascii="Myriad Pro" w:hAnsi="Myriad Pro" w:cs="Times New Roman"/>
          <w:color w:val="auto"/>
          <w:sz w:val="22"/>
          <w:szCs w:val="22"/>
        </w:rPr>
        <w:t xml:space="preserve"> geworden. F</w:t>
      </w:r>
      <w:r w:rsidR="00BD384F" w:rsidRPr="00D409D1">
        <w:rPr>
          <w:rFonts w:ascii="Myriad Pro" w:hAnsi="Myriad Pro" w:cs="Times New Roman"/>
          <w:color w:val="auto"/>
          <w:sz w:val="22"/>
          <w:szCs w:val="22"/>
        </w:rPr>
        <w:t xml:space="preserve">ür deren Bereitstellung </w:t>
      </w:r>
      <w:r w:rsidR="001E7DDD" w:rsidRPr="00D409D1">
        <w:rPr>
          <w:rFonts w:ascii="Myriad Pro" w:hAnsi="Myriad Pro" w:cs="Times New Roman"/>
          <w:color w:val="auto"/>
          <w:sz w:val="22"/>
          <w:szCs w:val="22"/>
        </w:rPr>
        <w:t xml:space="preserve">hat </w:t>
      </w:r>
      <w:r w:rsidR="00BD384F" w:rsidRPr="00D409D1">
        <w:rPr>
          <w:rFonts w:ascii="Myriad Pro" w:hAnsi="Myriad Pro" w:cs="Times New Roman"/>
          <w:color w:val="auto"/>
          <w:sz w:val="22"/>
          <w:szCs w:val="22"/>
        </w:rPr>
        <w:t>PI</w:t>
      </w:r>
      <w:r w:rsidRPr="00D409D1">
        <w:rPr>
          <w:rFonts w:ascii="Myriad Pro" w:hAnsi="Myriad Pro" w:cs="Times New Roman"/>
          <w:color w:val="auto"/>
          <w:sz w:val="22"/>
          <w:szCs w:val="22"/>
        </w:rPr>
        <w:t xml:space="preserve"> </w:t>
      </w:r>
      <w:r w:rsidR="001E7DDD" w:rsidRPr="00D409D1">
        <w:rPr>
          <w:rFonts w:ascii="Myriad Pro" w:hAnsi="Myriad Pro" w:cs="Times New Roman"/>
          <w:color w:val="auto"/>
          <w:sz w:val="22"/>
          <w:szCs w:val="22"/>
        </w:rPr>
        <w:t>anerkannte Dienstleister</w:t>
      </w:r>
      <w:r w:rsidRPr="00D409D1">
        <w:rPr>
          <w:rFonts w:ascii="Myriad Pro" w:hAnsi="Myriad Pro" w:cs="Times New Roman"/>
          <w:color w:val="auto"/>
          <w:sz w:val="22"/>
          <w:szCs w:val="22"/>
        </w:rPr>
        <w:t xml:space="preserve"> </w:t>
      </w:r>
      <w:r w:rsidR="001E7DDD" w:rsidRPr="00D409D1">
        <w:rPr>
          <w:rFonts w:ascii="Myriad Pro" w:hAnsi="Myriad Pro" w:cs="Times New Roman"/>
          <w:color w:val="auto"/>
          <w:sz w:val="22"/>
          <w:szCs w:val="22"/>
        </w:rPr>
        <w:t xml:space="preserve">aus dem </w:t>
      </w:r>
      <w:r w:rsidRPr="00D409D1">
        <w:rPr>
          <w:rFonts w:ascii="Myriad Pro" w:hAnsi="Myriad Pro" w:cs="Times New Roman"/>
          <w:color w:val="auto"/>
          <w:sz w:val="22"/>
          <w:szCs w:val="22"/>
        </w:rPr>
        <w:t>Security-</w:t>
      </w:r>
      <w:r w:rsidR="001E7DDD" w:rsidRPr="00D409D1">
        <w:rPr>
          <w:rFonts w:ascii="Myriad Pro" w:hAnsi="Myriad Pro" w:cs="Times New Roman"/>
          <w:color w:val="auto"/>
          <w:sz w:val="22"/>
          <w:szCs w:val="22"/>
        </w:rPr>
        <w:t>Umfeld</w:t>
      </w:r>
      <w:r w:rsidRPr="00D409D1">
        <w:rPr>
          <w:rFonts w:ascii="Myriad Pro" w:hAnsi="Myriad Pro" w:cs="Times New Roman"/>
          <w:color w:val="auto"/>
          <w:sz w:val="22"/>
          <w:szCs w:val="22"/>
        </w:rPr>
        <w:t xml:space="preserve"> </w:t>
      </w:r>
      <w:r w:rsidR="001E7DDD" w:rsidRPr="00D409D1">
        <w:rPr>
          <w:rFonts w:ascii="Myriad Pro" w:hAnsi="Myriad Pro" w:cs="Times New Roman"/>
          <w:color w:val="auto"/>
          <w:sz w:val="22"/>
          <w:szCs w:val="22"/>
        </w:rPr>
        <w:t>beauftragt</w:t>
      </w:r>
      <w:r w:rsidRPr="00D409D1">
        <w:rPr>
          <w:rFonts w:ascii="Myriad Pro" w:hAnsi="Myriad Pro" w:cs="Times New Roman"/>
          <w:color w:val="auto"/>
          <w:sz w:val="22"/>
          <w:szCs w:val="22"/>
        </w:rPr>
        <w:t xml:space="preserve">. </w:t>
      </w:r>
      <w:r w:rsidR="001E7DDD" w:rsidRPr="00D409D1">
        <w:rPr>
          <w:rFonts w:ascii="Myriad Pro" w:hAnsi="Myriad Pro" w:cs="Times New Roman"/>
          <w:color w:val="auto"/>
          <w:sz w:val="22"/>
          <w:szCs w:val="22"/>
        </w:rPr>
        <w:t>Das an die besonderen Randbedingungen für die Signierung von GSDs angepasste</w:t>
      </w:r>
      <w:r w:rsidRPr="00D409D1">
        <w:rPr>
          <w:rFonts w:ascii="Myriad Pro" w:hAnsi="Myriad Pro" w:cs="Times New Roman"/>
          <w:color w:val="auto"/>
          <w:sz w:val="22"/>
          <w:szCs w:val="22"/>
        </w:rPr>
        <w:t xml:space="preserve"> </w:t>
      </w:r>
      <w:r w:rsidR="001E7DDD" w:rsidRPr="00D409D1">
        <w:rPr>
          <w:rFonts w:ascii="Myriad Pro" w:hAnsi="Myriad Pro" w:cs="Times New Roman"/>
          <w:color w:val="auto"/>
          <w:sz w:val="22"/>
          <w:szCs w:val="22"/>
        </w:rPr>
        <w:t>T</w:t>
      </w:r>
      <w:r w:rsidRPr="00D409D1">
        <w:rPr>
          <w:rFonts w:ascii="Myriad Pro" w:hAnsi="Myriad Pro" w:cs="Times New Roman"/>
          <w:color w:val="auto"/>
          <w:sz w:val="22"/>
          <w:szCs w:val="22"/>
        </w:rPr>
        <w:t xml:space="preserve">ool signiert GSD-Dateien mit Hilfe eines lokalen privaten Schlüssels und erzeugt GSDX-Dateien. Der zugehörige öffentliche Validierungsschlüssel wird in Form eines von </w:t>
      </w:r>
      <w:r w:rsidR="00D409D1">
        <w:rPr>
          <w:rFonts w:ascii="Myriad Pro" w:hAnsi="Myriad Pro" w:cs="Times New Roman"/>
          <w:color w:val="auto"/>
          <w:sz w:val="22"/>
          <w:szCs w:val="22"/>
        </w:rPr>
        <w:t xml:space="preserve">PI </w:t>
      </w:r>
      <w:r w:rsidRPr="00D409D1">
        <w:rPr>
          <w:rFonts w:ascii="Myriad Pro" w:hAnsi="Myriad Pro" w:cs="Times New Roman"/>
          <w:color w:val="auto"/>
          <w:sz w:val="22"/>
          <w:szCs w:val="22"/>
        </w:rPr>
        <w:t>ausgestellten Public-Key-Zertifikats bereitgestellt.</w:t>
      </w:r>
      <w:r w:rsidR="001E7DDD" w:rsidRPr="00D409D1">
        <w:rPr>
          <w:rFonts w:ascii="Myriad Pro" w:hAnsi="Myriad Pro" w:cs="Times New Roman"/>
          <w:color w:val="auto"/>
          <w:sz w:val="22"/>
          <w:szCs w:val="22"/>
        </w:rPr>
        <w:t xml:space="preserve"> </w:t>
      </w:r>
      <w:r w:rsidR="00A70EF0" w:rsidRPr="00D409D1">
        <w:rPr>
          <w:rFonts w:ascii="Myriad Pro" w:hAnsi="Myriad Pro" w:cs="Times New Roman"/>
          <w:color w:val="auto"/>
          <w:sz w:val="22"/>
          <w:szCs w:val="22"/>
        </w:rPr>
        <w:t>Das Dateiformat dieses sogenannten GSDX-Containers ist standardisiert und öffentlich verfügbar</w:t>
      </w:r>
      <w:r w:rsidR="001E7DDD" w:rsidRPr="00D409D1">
        <w:rPr>
          <w:rFonts w:ascii="Myriad Pro" w:hAnsi="Myriad Pro" w:cs="Times New Roman"/>
          <w:color w:val="auto"/>
          <w:sz w:val="22"/>
          <w:szCs w:val="22"/>
        </w:rPr>
        <w:t xml:space="preserve">. </w:t>
      </w:r>
    </w:p>
    <w:p w14:paraId="7800EBBF" w14:textId="77777777" w:rsidR="00D409D1" w:rsidRDefault="00D409D1" w:rsidP="00E12ABD">
      <w:pPr>
        <w:pStyle w:val="Lauftext"/>
        <w:spacing w:line="360" w:lineRule="auto"/>
        <w:rPr>
          <w:rFonts w:ascii="Myriad Pro" w:hAnsi="Myriad Pro" w:cs="Times New Roman"/>
          <w:color w:val="auto"/>
          <w:sz w:val="22"/>
          <w:szCs w:val="22"/>
        </w:rPr>
      </w:pPr>
    </w:p>
    <w:p w14:paraId="227C565D" w14:textId="1C630E88" w:rsidR="00D15E7E" w:rsidRDefault="00383DA2" w:rsidP="00FB4600">
      <w:pPr>
        <w:pStyle w:val="Lauftext"/>
        <w:spacing w:line="360" w:lineRule="auto"/>
        <w:rPr>
          <w:rFonts w:ascii="Myriad Pro" w:hAnsi="Myriad Pro" w:cs="Times New Roman"/>
          <w:color w:val="auto"/>
          <w:sz w:val="22"/>
          <w:szCs w:val="22"/>
        </w:rPr>
      </w:pPr>
      <w:r>
        <w:rPr>
          <w:rFonts w:ascii="Myriad Pro" w:hAnsi="Myriad Pro" w:cs="Times New Roman"/>
          <w:color w:val="auto"/>
          <w:sz w:val="22"/>
          <w:szCs w:val="22"/>
        </w:rPr>
        <w:t xml:space="preserve">Das Service-Portal des </w:t>
      </w:r>
      <w:r w:rsidRPr="00D409D1">
        <w:rPr>
          <w:rFonts w:ascii="Myriad Pro" w:hAnsi="Myriad Pro" w:cs="Times New Roman"/>
          <w:color w:val="auto"/>
          <w:sz w:val="22"/>
          <w:szCs w:val="22"/>
        </w:rPr>
        <w:t>Signierungsservice</w:t>
      </w:r>
      <w:r>
        <w:rPr>
          <w:rFonts w:ascii="Myriad Pro" w:hAnsi="Myriad Pro" w:cs="Times New Roman"/>
          <w:color w:val="auto"/>
          <w:sz w:val="22"/>
          <w:szCs w:val="22"/>
        </w:rPr>
        <w:t xml:space="preserve"> ist über die PI-Webseite (</w:t>
      </w:r>
      <w:hyperlink r:id="rId11" w:history="1">
        <w:r w:rsidRPr="00E67D62">
          <w:rPr>
            <w:rStyle w:val="Hyperlink"/>
            <w:rFonts w:ascii="Myriad Pro" w:hAnsi="Myriad Pro" w:cs="Times New Roman"/>
            <w:sz w:val="22"/>
            <w:szCs w:val="22"/>
          </w:rPr>
          <w:t>www.profibus.com</w:t>
        </w:r>
      </w:hyperlink>
      <w:r>
        <w:rPr>
          <w:rFonts w:ascii="Myriad Pro" w:hAnsi="Myriad Pro" w:cs="Times New Roman"/>
          <w:color w:val="auto"/>
          <w:sz w:val="22"/>
          <w:szCs w:val="22"/>
        </w:rPr>
        <w:t xml:space="preserve">) erreichbar. </w:t>
      </w:r>
      <w:r w:rsidR="00D15E7E" w:rsidRPr="00D409D1">
        <w:rPr>
          <w:rFonts w:ascii="Myriad Pro" w:hAnsi="Myriad Pro" w:cs="Times New Roman"/>
          <w:color w:val="auto"/>
          <w:sz w:val="22"/>
          <w:szCs w:val="22"/>
        </w:rPr>
        <w:t xml:space="preserve">Der Bestellvorgang wird vollständig digital abgewickelt, lediglich der beim </w:t>
      </w:r>
      <w:r w:rsidR="006C145E" w:rsidRPr="00D409D1">
        <w:rPr>
          <w:rFonts w:ascii="Myriad Pro" w:hAnsi="Myriad Pro" w:cs="Times New Roman"/>
          <w:color w:val="auto"/>
          <w:sz w:val="22"/>
          <w:szCs w:val="22"/>
        </w:rPr>
        <w:t>„</w:t>
      </w:r>
      <w:r w:rsidR="00D15E7E" w:rsidRPr="00D409D1">
        <w:rPr>
          <w:rFonts w:ascii="Myriad Pro" w:hAnsi="Myriad Pro" w:cs="Times New Roman"/>
          <w:color w:val="auto"/>
          <w:sz w:val="22"/>
          <w:szCs w:val="22"/>
        </w:rPr>
        <w:t>Self-Signing-Service</w:t>
      </w:r>
      <w:r w:rsidR="006C145E" w:rsidRPr="00D409D1">
        <w:rPr>
          <w:rFonts w:ascii="Myriad Pro" w:hAnsi="Myriad Pro" w:cs="Times New Roman"/>
          <w:color w:val="auto"/>
          <w:sz w:val="22"/>
          <w:szCs w:val="22"/>
        </w:rPr>
        <w:t>“</w:t>
      </w:r>
      <w:r w:rsidR="00D15E7E" w:rsidRPr="00D409D1">
        <w:rPr>
          <w:rFonts w:ascii="Myriad Pro" w:hAnsi="Myriad Pro" w:cs="Times New Roman"/>
          <w:color w:val="auto"/>
          <w:sz w:val="22"/>
          <w:szCs w:val="22"/>
        </w:rPr>
        <w:t xml:space="preserve"> erforderliche Versand der Signaturkarten erfolgt per Post mit Sendungsverfolgung. Der persönliche Kundenbereich ist durch eine Zwei-Faktor-Authentisierung </w:t>
      </w:r>
      <w:r w:rsidR="006C145E" w:rsidRPr="00D409D1">
        <w:rPr>
          <w:rFonts w:ascii="Myriad Pro" w:hAnsi="Myriad Pro" w:cs="Times New Roman"/>
          <w:color w:val="auto"/>
          <w:sz w:val="22"/>
          <w:szCs w:val="22"/>
        </w:rPr>
        <w:t>ab</w:t>
      </w:r>
      <w:r w:rsidR="00D15E7E" w:rsidRPr="00D409D1">
        <w:rPr>
          <w:rFonts w:ascii="Myriad Pro" w:hAnsi="Myriad Pro" w:cs="Times New Roman"/>
          <w:color w:val="auto"/>
          <w:sz w:val="22"/>
          <w:szCs w:val="22"/>
        </w:rPr>
        <w:t>gesichert.</w:t>
      </w:r>
    </w:p>
    <w:p w14:paraId="63BADCEA" w14:textId="77777777" w:rsidR="00CD30BD" w:rsidRPr="00D409D1" w:rsidRDefault="00CD30BD" w:rsidP="00FB4600">
      <w:pPr>
        <w:pStyle w:val="Lauftext"/>
        <w:spacing w:line="360" w:lineRule="auto"/>
        <w:rPr>
          <w:rFonts w:ascii="Myriad Pro" w:hAnsi="Myriad Pro" w:cs="Times New Roman"/>
          <w:color w:val="auto"/>
          <w:sz w:val="22"/>
          <w:szCs w:val="22"/>
        </w:rPr>
      </w:pPr>
    </w:p>
    <w:p w14:paraId="6513A07D" w14:textId="76A6499F" w:rsidR="00D719DF" w:rsidRDefault="00A21142" w:rsidP="00092147">
      <w:pPr>
        <w:pStyle w:val="Lauftext"/>
        <w:spacing w:line="360" w:lineRule="auto"/>
        <w:rPr>
          <w:rFonts w:ascii="Myriad Pro" w:hAnsi="Myriad Pro" w:cs="Times New Roman"/>
          <w:color w:val="auto"/>
          <w:sz w:val="22"/>
          <w:szCs w:val="22"/>
        </w:rPr>
      </w:pPr>
      <w:r w:rsidRPr="00D409D1">
        <w:rPr>
          <w:rFonts w:ascii="Myriad Pro" w:hAnsi="Myriad Pro" w:cs="Times New Roman"/>
          <w:color w:val="auto"/>
          <w:sz w:val="22"/>
          <w:szCs w:val="22"/>
        </w:rPr>
        <w:t xml:space="preserve">Einen Überblick über die Zusammenhänge zwischen der IEC 62443 und der Festlegungen für PROFINET-Security gibt das White Paper mit dem Titel „OT-Security für Produktionsanlagen mit PROFINET – eine Einordnung der IEC 62443 für Betreiber, Integratoren und Hersteller“. </w:t>
      </w:r>
    </w:p>
    <w:p w14:paraId="61192AA5" w14:textId="750B016A" w:rsidR="007C3177" w:rsidRPr="007C3177" w:rsidRDefault="007C3177" w:rsidP="00FB4600">
      <w:pPr>
        <w:pStyle w:val="Lauftext"/>
        <w:spacing w:line="360" w:lineRule="auto"/>
      </w:pPr>
    </w:p>
    <w:p w14:paraId="441808E1" w14:textId="53C83F2A" w:rsidR="007C3177" w:rsidRDefault="00AC76E6" w:rsidP="00AC76E6">
      <w:pPr>
        <w:pStyle w:val="Lauftext"/>
        <w:spacing w:line="360" w:lineRule="auto"/>
        <w:jc w:val="center"/>
        <w:rPr>
          <w:b/>
          <w:bCs/>
        </w:rPr>
      </w:pPr>
      <w:r>
        <w:rPr>
          <w:b/>
          <w:bCs/>
        </w:rPr>
        <w:t>***</w:t>
      </w:r>
    </w:p>
    <w:p w14:paraId="67C6BE2F" w14:textId="2C364CB0" w:rsidR="00AC76E6" w:rsidRPr="007C3177" w:rsidRDefault="00AC76E6" w:rsidP="00FB4600">
      <w:pPr>
        <w:pStyle w:val="Lauftext"/>
        <w:spacing w:line="360" w:lineRule="auto"/>
        <w:rPr>
          <w:b/>
          <w:bCs/>
        </w:rPr>
      </w:pPr>
      <w:r w:rsidRPr="00997B9D">
        <w:rPr>
          <w:rFonts w:ascii="Myriad Pro" w:hAnsi="Myriad Pro"/>
          <w:b/>
          <w:bCs/>
          <w:sz w:val="22"/>
          <w:szCs w:val="22"/>
        </w:rPr>
        <w:t>Grafik:</w:t>
      </w:r>
      <w:r w:rsidR="0096397D">
        <w:rPr>
          <w:b/>
          <w:bCs/>
        </w:rPr>
        <w:t xml:space="preserve"> </w:t>
      </w:r>
      <w:r w:rsidR="007F1480" w:rsidRPr="007F1480">
        <w:rPr>
          <w:rFonts w:ascii="Myriad Pro" w:hAnsi="Myriad Pro"/>
          <w:sz w:val="22"/>
          <w:szCs w:val="22"/>
        </w:rPr>
        <w:t xml:space="preserve">Um Maschinen und Anlagen noch besser zu schützen, bietet </w:t>
      </w:r>
      <w:r w:rsidR="0096397D" w:rsidRPr="007F1480">
        <w:rPr>
          <w:rFonts w:ascii="Myriad Pro" w:hAnsi="Myriad Pro" w:cs="Times New Roman"/>
          <w:color w:val="auto"/>
          <w:sz w:val="22"/>
          <w:szCs w:val="22"/>
        </w:rPr>
        <w:t xml:space="preserve">PI (PROFIBUS &amp; PROFINET International) </w:t>
      </w:r>
      <w:r w:rsidR="007F1480" w:rsidRPr="007F1480">
        <w:rPr>
          <w:rFonts w:ascii="Myriad Pro" w:hAnsi="Myriad Pro" w:cs="Times New Roman"/>
          <w:color w:val="auto"/>
          <w:sz w:val="22"/>
          <w:szCs w:val="22"/>
        </w:rPr>
        <w:t>ab sofort</w:t>
      </w:r>
      <w:r w:rsidR="0096397D" w:rsidRPr="007F1480">
        <w:rPr>
          <w:rFonts w:ascii="Myriad Pro" w:hAnsi="Myriad Pro" w:cs="Times New Roman"/>
          <w:color w:val="auto"/>
          <w:sz w:val="22"/>
          <w:szCs w:val="22"/>
        </w:rPr>
        <w:t xml:space="preserve"> als Teil eines </w:t>
      </w:r>
      <w:r w:rsidR="0096397D" w:rsidRPr="007F1480">
        <w:rPr>
          <w:rFonts w:ascii="Myriad Pro" w:hAnsi="Myriad Pro" w:cs="Times New Roman"/>
          <w:color w:val="auto"/>
          <w:sz w:val="22"/>
          <w:szCs w:val="22"/>
        </w:rPr>
        <w:t>umfassenden Security-Konzepts</w:t>
      </w:r>
      <w:r w:rsidR="0096397D" w:rsidRPr="007F1480">
        <w:rPr>
          <w:rFonts w:ascii="Myriad Pro" w:hAnsi="Myriad Pro" w:cs="Times New Roman"/>
          <w:color w:val="auto"/>
          <w:sz w:val="22"/>
          <w:szCs w:val="22"/>
        </w:rPr>
        <w:t xml:space="preserve"> e</w:t>
      </w:r>
      <w:r w:rsidR="0096397D" w:rsidRPr="007F1480">
        <w:rPr>
          <w:rFonts w:ascii="Myriad Pro" w:hAnsi="Myriad Pro" w:cs="Times New Roman"/>
          <w:color w:val="auto"/>
          <w:sz w:val="22"/>
          <w:szCs w:val="22"/>
        </w:rPr>
        <w:t>inen Signierservice für GSD-Dateien</w:t>
      </w:r>
      <w:r w:rsidR="00997B9D">
        <w:rPr>
          <w:rFonts w:ascii="Myriad Pro" w:hAnsi="Myriad Pro" w:cs="Times New Roman"/>
          <w:color w:val="auto"/>
          <w:sz w:val="22"/>
          <w:szCs w:val="22"/>
        </w:rPr>
        <w:t xml:space="preserve"> an</w:t>
      </w:r>
      <w:r w:rsidR="0096397D" w:rsidRPr="007F1480">
        <w:rPr>
          <w:rFonts w:ascii="Myriad Pro" w:hAnsi="Myriad Pro" w:cs="Times New Roman"/>
          <w:color w:val="auto"/>
          <w:sz w:val="22"/>
          <w:szCs w:val="22"/>
        </w:rPr>
        <w:t xml:space="preserve">. </w:t>
      </w:r>
    </w:p>
    <w:p w14:paraId="7A6A8E7B" w14:textId="31A163A4" w:rsidR="00AC76E6" w:rsidRDefault="0096397D" w:rsidP="00FB4600">
      <w:pPr>
        <w:pStyle w:val="Lauftext"/>
        <w:spacing w:line="360" w:lineRule="auto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7784A1F" wp14:editId="28832881">
            <wp:extent cx="3994113" cy="2320725"/>
            <wp:effectExtent l="0" t="0" r="6985" b="3810"/>
            <wp:docPr id="68546103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5461032" name="Grafik 68546103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3957" cy="233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0E286" w14:textId="6B0B4E76" w:rsidR="00AC76E6" w:rsidRPr="007C3177" w:rsidRDefault="0096397D" w:rsidP="00FB4600">
      <w:pPr>
        <w:pStyle w:val="Lauftext"/>
        <w:spacing w:line="360" w:lineRule="auto"/>
        <w:rPr>
          <w:b/>
          <w:bCs/>
        </w:rPr>
      </w:pPr>
      <w:r>
        <w:rPr>
          <w:b/>
          <w:bCs/>
        </w:rPr>
        <w:br w:type="column"/>
      </w:r>
    </w:p>
    <w:p w14:paraId="4904F3C3" w14:textId="77777777" w:rsidR="00573D2E" w:rsidRDefault="00073409">
      <w:pPr>
        <w:spacing w:line="360" w:lineRule="auto"/>
        <w:rPr>
          <w:b/>
        </w:rPr>
      </w:pPr>
      <w:r>
        <w:rPr>
          <w:b/>
        </w:rPr>
        <w:t>Pressekontakt: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E0861EB" w14:textId="77777777" w:rsidR="00573D2E" w:rsidRDefault="00073409">
      <w:pPr>
        <w:spacing w:after="0" w:line="360" w:lineRule="auto"/>
      </w:pPr>
      <w:r>
        <w:t>PI (PROFIBUS &amp; PROFINET International)</w:t>
      </w:r>
    </w:p>
    <w:p w14:paraId="02A16BA9" w14:textId="77777777" w:rsidR="00573D2E" w:rsidRDefault="00073409">
      <w:pPr>
        <w:spacing w:after="0" w:line="360" w:lineRule="auto"/>
      </w:pPr>
      <w:r>
        <w:t>PROFIBUS Nutzerorganisation e. V.</w:t>
      </w:r>
    </w:p>
    <w:p w14:paraId="05ABEC78" w14:textId="77777777" w:rsidR="00573D2E" w:rsidRDefault="00073409">
      <w:pPr>
        <w:spacing w:after="0" w:line="360" w:lineRule="auto"/>
      </w:pPr>
      <w:r>
        <w:t>Barbara Weber</w:t>
      </w:r>
    </w:p>
    <w:p w14:paraId="2F9B624E" w14:textId="77777777" w:rsidR="00573D2E" w:rsidRDefault="00073409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>
        <w:rPr>
          <w:rFonts w:ascii="Myriad Pro" w:hAnsi="Myriad Pro"/>
          <w:b w:val="0"/>
          <w:sz w:val="22"/>
          <w:szCs w:val="22"/>
        </w:rPr>
        <w:t>Haid-und-Neu-Str. 7</w:t>
      </w:r>
    </w:p>
    <w:p w14:paraId="77172955" w14:textId="77777777" w:rsidR="00573D2E" w:rsidRDefault="00073409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>
        <w:rPr>
          <w:rFonts w:ascii="Myriad Pro" w:hAnsi="Myriad Pro"/>
          <w:b w:val="0"/>
          <w:sz w:val="22"/>
          <w:szCs w:val="22"/>
        </w:rPr>
        <w:t>D-76131 Karlsruhe</w:t>
      </w:r>
    </w:p>
    <w:p w14:paraId="4E999F1F" w14:textId="06DFFFC7" w:rsidR="00573D2E" w:rsidRPr="00CC0A18" w:rsidRDefault="00073409">
      <w:pPr>
        <w:spacing w:after="0" w:line="360" w:lineRule="auto"/>
      </w:pPr>
      <w:r w:rsidRPr="00CC0A18">
        <w:t>Tel.: 07 21 /9</w:t>
      </w:r>
      <w:r w:rsidR="00D00146">
        <w:t>8</w:t>
      </w:r>
      <w:r w:rsidRPr="00CC0A18">
        <w:t xml:space="preserve">6 </w:t>
      </w:r>
      <w:r w:rsidR="00D00146">
        <w:t>197</w:t>
      </w:r>
      <w:r w:rsidRPr="00CC0A18">
        <w:t xml:space="preserve"> 49</w:t>
      </w:r>
    </w:p>
    <w:p w14:paraId="4BED699E" w14:textId="77777777" w:rsidR="00573D2E" w:rsidRPr="00CC0A18" w:rsidRDefault="00073409">
      <w:pPr>
        <w:spacing w:after="0" w:line="360" w:lineRule="auto"/>
      </w:pPr>
      <w:r w:rsidRPr="00CC0A18">
        <w:t>Barbara.Weber@profibus.com</w:t>
      </w:r>
    </w:p>
    <w:p w14:paraId="6DF9A2F2" w14:textId="77777777" w:rsidR="00573D2E" w:rsidRDefault="00997B9D">
      <w:pPr>
        <w:spacing w:after="0" w:line="360" w:lineRule="auto"/>
      </w:pPr>
      <w:hyperlink r:id="rId13" w:history="1">
        <w:r w:rsidR="00073409">
          <w:rPr>
            <w:rStyle w:val="Hyperlink"/>
          </w:rPr>
          <w:t>http://www.PROFIBUS.com</w:t>
        </w:r>
      </w:hyperlink>
    </w:p>
    <w:p w14:paraId="1CED01DF" w14:textId="513510D2" w:rsidR="00573D2E" w:rsidRDefault="00073409">
      <w:pPr>
        <w:spacing w:after="0" w:line="360" w:lineRule="auto"/>
      </w:pPr>
      <w:r>
        <w:br/>
      </w:r>
      <w:r w:rsidR="006A2A41">
        <w:t>Diese</w:t>
      </w:r>
      <w:r>
        <w:t xml:space="preserve"> Pressemitteilung liegt unter </w:t>
      </w:r>
      <w:hyperlink r:id="rId14" w:history="1">
        <w:r>
          <w:rPr>
            <w:rStyle w:val="Hyperlink"/>
          </w:rPr>
          <w:t>www.profibus.com</w:t>
        </w:r>
      </w:hyperlink>
      <w:r>
        <w:t xml:space="preserve"> zum Download für Sie bereit.</w:t>
      </w:r>
    </w:p>
    <w:sectPr w:rsidR="00573D2E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3306" w:right="1418" w:bottom="284" w:left="1418" w:header="283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CC884" w14:textId="77777777" w:rsidR="00865117" w:rsidRDefault="00865117">
      <w:pPr>
        <w:spacing w:after="0" w:line="240" w:lineRule="auto"/>
      </w:pPr>
      <w:r>
        <w:separator/>
      </w:r>
    </w:p>
  </w:endnote>
  <w:endnote w:type="continuationSeparator" w:id="0">
    <w:p w14:paraId="017F111C" w14:textId="77777777" w:rsidR="00865117" w:rsidRDefault="00865117">
      <w:pPr>
        <w:spacing w:after="0" w:line="240" w:lineRule="auto"/>
      </w:pPr>
      <w:r>
        <w:continuationSeparator/>
      </w:r>
    </w:p>
  </w:endnote>
  <w:endnote w:type="continuationNotice" w:id="1">
    <w:p w14:paraId="1C422B5F" w14:textId="77777777" w:rsidR="00865117" w:rsidRDefault="008651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Pro-BoldIt">
    <w:altName w:val="Calibri"/>
    <w:panose1 w:val="020B070303040309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Corbel"/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6D82" w14:textId="77777777" w:rsidR="00FB4600" w:rsidRDefault="00FB4600">
    <w:pPr>
      <w:pStyle w:val="Fuzeile"/>
    </w:pPr>
    <w:r>
      <w:t xml:space="preserve">Seite </w:t>
    </w:r>
    <w:r>
      <w:fldChar w:fldCharType="begin"/>
    </w:r>
    <w:r>
      <w:instrText>PAGE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 xml:space="preserve"> von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F759F" w14:textId="0621F4A2" w:rsidR="00FB4600" w:rsidRDefault="00FB4600" w:rsidP="000B5894">
    <w:pPr>
      <w:pStyle w:val="Lauftext"/>
      <w:tabs>
        <w:tab w:val="left" w:pos="340"/>
        <w:tab w:val="right" w:pos="2200"/>
        <w:tab w:val="right" w:pos="2400"/>
        <w:tab w:val="right" w:pos="2840"/>
      </w:tabs>
      <w:spacing w:line="200" w:lineRule="atLeast"/>
      <w:ind w:left="-709" w:right="-711"/>
      <w:jc w:val="center"/>
      <w:rPr>
        <w:rStyle w:val="Zeichenformat1"/>
        <w:rFonts w:ascii="Arial" w:hAnsi="Arial" w:cs="Arial"/>
        <w:color w:val="5B5D6B"/>
        <w:sz w:val="14"/>
        <w:szCs w:val="14"/>
      </w:rPr>
    </w:pPr>
    <w:r>
      <w:rPr>
        <w:rStyle w:val="Zeichenformat1"/>
        <w:rFonts w:ascii="Arial" w:hAnsi="Arial" w:cs="Arial"/>
        <w:b/>
        <w:caps/>
        <w:color w:val="5B5D6B"/>
        <w:sz w:val="14"/>
        <w:szCs w:val="14"/>
      </w:rPr>
      <w:t>Profibus</w:t>
    </w:r>
    <w:r>
      <w:rPr>
        <w:rStyle w:val="Zeichenformat1"/>
        <w:rFonts w:ascii="Arial" w:hAnsi="Arial" w:cs="Arial"/>
        <w:b/>
        <w:color w:val="5B5D6B"/>
        <w:sz w:val="14"/>
        <w:szCs w:val="14"/>
      </w:rPr>
      <w:t xml:space="preserve"> Nutzerorganisation e.V.</w:t>
    </w:r>
    <w:r>
      <w:rPr>
        <w:rStyle w:val="Zeichenformat1"/>
        <w:rFonts w:ascii="Arial" w:hAnsi="Arial" w:cs="Arial"/>
        <w:color w:val="5B5D6B"/>
        <w:sz w:val="14"/>
        <w:szCs w:val="14"/>
      </w:rPr>
      <w:t xml:space="preserve"> • Haid-und-Neu-Str. 7 • 76131 Karlsruhe • Tel.: +49 721 9</w:t>
    </w:r>
    <w:r w:rsidR="00D00146">
      <w:rPr>
        <w:rStyle w:val="Zeichenformat1"/>
        <w:rFonts w:ascii="Arial" w:hAnsi="Arial" w:cs="Arial"/>
        <w:color w:val="5B5D6B"/>
        <w:sz w:val="14"/>
        <w:szCs w:val="14"/>
      </w:rPr>
      <w:t>8</w:t>
    </w:r>
    <w:r>
      <w:rPr>
        <w:rStyle w:val="Zeichenformat1"/>
        <w:rFonts w:ascii="Arial" w:hAnsi="Arial" w:cs="Arial"/>
        <w:color w:val="5B5D6B"/>
        <w:sz w:val="14"/>
        <w:szCs w:val="14"/>
      </w:rPr>
      <w:t xml:space="preserve">6 </w:t>
    </w:r>
    <w:r w:rsidR="00D00146">
      <w:rPr>
        <w:rStyle w:val="Zeichenformat1"/>
        <w:rFonts w:ascii="Arial" w:hAnsi="Arial" w:cs="Arial"/>
        <w:color w:val="5B5D6B"/>
        <w:sz w:val="14"/>
        <w:szCs w:val="14"/>
      </w:rPr>
      <w:t xml:space="preserve">197 </w:t>
    </w:r>
    <w:r>
      <w:rPr>
        <w:rStyle w:val="Zeichenformat1"/>
        <w:rFonts w:ascii="Arial" w:hAnsi="Arial" w:cs="Arial"/>
        <w:color w:val="5B5D6B"/>
        <w:sz w:val="14"/>
        <w:szCs w:val="14"/>
      </w:rPr>
      <w:t>0 • Fax: +49 721 9</w:t>
    </w:r>
    <w:r w:rsidR="00D00146">
      <w:rPr>
        <w:rStyle w:val="Zeichenformat1"/>
        <w:rFonts w:ascii="Arial" w:hAnsi="Arial" w:cs="Arial"/>
        <w:color w:val="5B5D6B"/>
        <w:sz w:val="14"/>
        <w:szCs w:val="14"/>
      </w:rPr>
      <w:t>8</w:t>
    </w:r>
    <w:r>
      <w:rPr>
        <w:rStyle w:val="Zeichenformat1"/>
        <w:rFonts w:ascii="Arial" w:hAnsi="Arial" w:cs="Arial"/>
        <w:color w:val="5B5D6B"/>
        <w:sz w:val="14"/>
        <w:szCs w:val="14"/>
      </w:rPr>
      <w:t xml:space="preserve">6 </w:t>
    </w:r>
    <w:r w:rsidR="00D00146">
      <w:rPr>
        <w:rStyle w:val="Zeichenformat1"/>
        <w:rFonts w:ascii="Arial" w:hAnsi="Arial" w:cs="Arial"/>
        <w:color w:val="5B5D6B"/>
        <w:sz w:val="14"/>
        <w:szCs w:val="14"/>
      </w:rPr>
      <w:t>197 11</w:t>
    </w:r>
    <w:r>
      <w:rPr>
        <w:rStyle w:val="Zeichenformat1"/>
        <w:rFonts w:ascii="Arial" w:hAnsi="Arial" w:cs="Arial"/>
        <w:color w:val="5B5D6B"/>
        <w:sz w:val="14"/>
        <w:szCs w:val="14"/>
      </w:rPr>
      <w:t xml:space="preserve"> • E-Mail: info@profibus.com</w:t>
    </w:r>
  </w:p>
  <w:p w14:paraId="4FA01952" w14:textId="0CAA49CC" w:rsidR="00FB4600" w:rsidRDefault="00FB4600" w:rsidP="000B5894">
    <w:pPr>
      <w:pStyle w:val="Fuzeile"/>
      <w:tabs>
        <w:tab w:val="clear" w:pos="9072"/>
      </w:tabs>
      <w:ind w:right="-711"/>
      <w:jc w:val="left"/>
    </w:pPr>
    <w:r>
      <w:rPr>
        <w:rStyle w:val="Zeichenformat1"/>
        <w:b/>
        <w:color w:val="5B5D6B"/>
      </w:rPr>
      <w:t>Vorstand:</w:t>
    </w:r>
    <w:r>
      <w:rPr>
        <w:rStyle w:val="Zeichenformat1"/>
        <w:color w:val="5B5D6B"/>
      </w:rPr>
      <w:t xml:space="preserve"> Karsten Schneider (Vorsitzender) • Prof. Dr. Frithjof Klasen • </w:t>
    </w:r>
    <w:r w:rsidR="000B5894">
      <w:rPr>
        <w:rStyle w:val="Zeichenformat1"/>
        <w:color w:val="5B5D6B"/>
      </w:rPr>
      <w:t>Frank Moritz</w:t>
    </w:r>
    <w:r>
      <w:rPr>
        <w:rStyle w:val="Zeichenformat1"/>
        <w:color w:val="5B5D6B"/>
      </w:rPr>
      <w:t xml:space="preserve"> • </w:t>
    </w:r>
    <w:r>
      <w:rPr>
        <w:rStyle w:val="Zeichenformat1"/>
        <w:b/>
        <w:color w:val="5B5D6B"/>
      </w:rPr>
      <w:t>Amtsgericht Mannheim</w:t>
    </w:r>
    <w:r>
      <w:rPr>
        <w:rStyle w:val="Zeichenformat1"/>
        <w:color w:val="5B5D6B"/>
      </w:rPr>
      <w:t xml:space="preserve"> • Reg-Nr. VR 102541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64A6F" w14:textId="77777777" w:rsidR="00865117" w:rsidRDefault="00865117">
      <w:pPr>
        <w:spacing w:after="0" w:line="240" w:lineRule="auto"/>
      </w:pPr>
      <w:r>
        <w:separator/>
      </w:r>
    </w:p>
  </w:footnote>
  <w:footnote w:type="continuationSeparator" w:id="0">
    <w:p w14:paraId="4B366504" w14:textId="77777777" w:rsidR="00865117" w:rsidRDefault="00865117">
      <w:pPr>
        <w:spacing w:after="0" w:line="240" w:lineRule="auto"/>
      </w:pPr>
      <w:r>
        <w:continuationSeparator/>
      </w:r>
    </w:p>
  </w:footnote>
  <w:footnote w:type="continuationNotice" w:id="1">
    <w:p w14:paraId="7EA6AAAD" w14:textId="77777777" w:rsidR="00865117" w:rsidRDefault="0086511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E2E68" w14:textId="77777777" w:rsidR="00FB4600" w:rsidRDefault="00FB4600">
    <w:pPr>
      <w:pStyle w:val="Lauftext"/>
      <w:spacing w:line="240" w:lineRule="auto"/>
      <w:jc w:val="left"/>
      <w:rPr>
        <w:rFonts w:ascii="Arial" w:hAnsi="Arial" w:cs="Arial"/>
        <w:color w:val="5B5D6B"/>
        <w:sz w:val="14"/>
        <w:szCs w:val="14"/>
      </w:rPr>
    </w:pPr>
    <w:r>
      <w:rPr>
        <w:rFonts w:ascii="Arial" w:hAnsi="Arial" w:cs="Arial"/>
        <w:noProof/>
        <w:lang w:eastAsia="de-DE"/>
      </w:rPr>
      <w:drawing>
        <wp:anchor distT="0" distB="0" distL="114300" distR="114300" simplePos="0" relativeHeight="251657216" behindDoc="0" locked="0" layoutInCell="1" allowOverlap="1" wp14:anchorId="00FB7B07" wp14:editId="4AAB63A1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19050" t="0" r="0" b="0"/>
          <wp:wrapNone/>
          <wp:docPr id="12" name="Bild 4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ief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CDB2" w14:textId="77777777" w:rsidR="00FB4600" w:rsidRDefault="00FB4600">
    <w:pPr>
      <w:pStyle w:val="Lauftext"/>
      <w:spacing w:line="240" w:lineRule="auto"/>
      <w:jc w:val="left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2C19F826" wp14:editId="7B5194E1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19050" t="0" r="0" b="0"/>
          <wp:wrapNone/>
          <wp:docPr id="13" name="Bild 7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ief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letter.jpg" style="width:7.3pt;height:5.45pt;visibility:visible" o:bullet="t">
        <v:imagedata r:id="rId1" o:title="letter"/>
      </v:shape>
    </w:pict>
  </w:numPicBullet>
  <w:numPicBullet w:numPicBulletId="1">
    <w:pict>
      <v:shape id="_x0000_i1027" type="#_x0000_t75" alt="phone.jpg" style="width:10.5pt;height:7.3pt;visibility:visible" o:bullet="t">
        <v:imagedata r:id="rId2" o:title="phone"/>
      </v:shape>
    </w:pict>
  </w:numPicBullet>
  <w:numPicBullet w:numPicBulletId="2">
    <w:pict>
      <v:shape id="_x0000_i1028" type="#_x0000_t75" style="width:9.55pt;height:7.3pt" o:bullet="t">
        <v:imagedata r:id="rId3" o:title="Brief_Phone"/>
      </v:shape>
    </w:pict>
  </w:numPicBullet>
  <w:numPicBullet w:numPicBulletId="3">
    <w:pict>
      <v:shape id="_x0000_i1029" type="#_x0000_t75" style="width:10.5pt;height:11.4pt" o:bullet="t">
        <v:imagedata r:id="rId4" o:title="art96"/>
      </v:shape>
    </w:pict>
  </w:numPicBullet>
  <w:abstractNum w:abstractNumId="0" w15:restartNumberingAfterBreak="0">
    <w:nsid w:val="13456496"/>
    <w:multiLevelType w:val="multilevel"/>
    <w:tmpl w:val="0407001D"/>
    <w:styleLink w:val="DAberschrift1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4720CE"/>
    <w:multiLevelType w:val="hybridMultilevel"/>
    <w:tmpl w:val="67968572"/>
    <w:lvl w:ilvl="0" w:tplc="06F064EA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EA168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21AC73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A10F93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827EF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218570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832F6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6D6252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0B4F98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 w15:restartNumberingAfterBreak="0">
    <w:nsid w:val="373B0D92"/>
    <w:multiLevelType w:val="multilevel"/>
    <w:tmpl w:val="8F6A5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6F36039"/>
    <w:multiLevelType w:val="hybridMultilevel"/>
    <w:tmpl w:val="4DFA007A"/>
    <w:lvl w:ilvl="0" w:tplc="9DC4E30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52DF78">
      <w:start w:val="1106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E6127E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6C6E84" w:tentative="1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F002BA" w:tentative="1">
      <w:start w:val="1"/>
      <w:numFmt w:val="bullet"/>
      <w:lvlText w:val=""/>
      <w:lvlPicBulletId w:val="3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448410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D23246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A628EC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D84A88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85C1C1A"/>
    <w:multiLevelType w:val="hybridMultilevel"/>
    <w:tmpl w:val="6AE667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6742F"/>
    <w:multiLevelType w:val="hybridMultilevel"/>
    <w:tmpl w:val="C262A934"/>
    <w:lvl w:ilvl="0" w:tplc="4D60C750">
      <w:start w:val="4"/>
      <w:numFmt w:val="bullet"/>
      <w:lvlText w:val=""/>
      <w:lvlJc w:val="left"/>
      <w:pPr>
        <w:ind w:left="720" w:hanging="360"/>
      </w:pPr>
      <w:rPr>
        <w:rFonts w:ascii="Wingdings" w:eastAsia="Myriad Pro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10849"/>
    <w:multiLevelType w:val="hybridMultilevel"/>
    <w:tmpl w:val="3752A78C"/>
    <w:lvl w:ilvl="0" w:tplc="02909B24">
      <w:start w:val="2018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FC2AE4"/>
    <w:multiLevelType w:val="hybridMultilevel"/>
    <w:tmpl w:val="00AE72EA"/>
    <w:lvl w:ilvl="0" w:tplc="1956813A">
      <w:numFmt w:val="bullet"/>
      <w:lvlText w:val="-"/>
      <w:lvlJc w:val="left"/>
      <w:pPr>
        <w:ind w:left="720" w:hanging="360"/>
      </w:pPr>
      <w:rPr>
        <w:rFonts w:ascii="Myriad Pro" w:eastAsia="Myriad Pro" w:hAnsi="Myriad Pro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147ECB"/>
    <w:multiLevelType w:val="hybridMultilevel"/>
    <w:tmpl w:val="73C4A024"/>
    <w:lvl w:ilvl="0" w:tplc="EC1EC82A">
      <w:numFmt w:val="bullet"/>
      <w:lvlText w:val="-"/>
      <w:lvlJc w:val="left"/>
      <w:pPr>
        <w:ind w:left="720" w:hanging="360"/>
      </w:pPr>
      <w:rPr>
        <w:rFonts w:ascii="Myriad Pro" w:eastAsia="Myriad Pro" w:hAnsi="Myriad Pro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6228213">
    <w:abstractNumId w:val="0"/>
  </w:num>
  <w:num w:numId="2" w16cid:durableId="2090030241">
    <w:abstractNumId w:val="1"/>
  </w:num>
  <w:num w:numId="3" w16cid:durableId="550190217">
    <w:abstractNumId w:val="3"/>
  </w:num>
  <w:num w:numId="4" w16cid:durableId="1821775485">
    <w:abstractNumId w:val="6"/>
  </w:num>
  <w:num w:numId="5" w16cid:durableId="810756045">
    <w:abstractNumId w:val="7"/>
  </w:num>
  <w:num w:numId="6" w16cid:durableId="2001076718">
    <w:abstractNumId w:val="8"/>
  </w:num>
  <w:num w:numId="7" w16cid:durableId="689835566">
    <w:abstractNumId w:val="2"/>
  </w:num>
  <w:num w:numId="8" w16cid:durableId="876889529">
    <w:abstractNumId w:val="4"/>
  </w:num>
  <w:num w:numId="9" w16cid:durableId="16840890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D2E"/>
    <w:rsid w:val="00013EAD"/>
    <w:rsid w:val="00014A8F"/>
    <w:rsid w:val="00015B99"/>
    <w:rsid w:val="00015BF2"/>
    <w:rsid w:val="00020721"/>
    <w:rsid w:val="00030F2E"/>
    <w:rsid w:val="00031292"/>
    <w:rsid w:val="000323FB"/>
    <w:rsid w:val="00041773"/>
    <w:rsid w:val="000674DB"/>
    <w:rsid w:val="00071D84"/>
    <w:rsid w:val="00073203"/>
    <w:rsid w:val="00073409"/>
    <w:rsid w:val="000751E8"/>
    <w:rsid w:val="00076217"/>
    <w:rsid w:val="00082C80"/>
    <w:rsid w:val="000835B3"/>
    <w:rsid w:val="00092147"/>
    <w:rsid w:val="000927B2"/>
    <w:rsid w:val="000942FE"/>
    <w:rsid w:val="000A0C93"/>
    <w:rsid w:val="000A22CA"/>
    <w:rsid w:val="000A7DFE"/>
    <w:rsid w:val="000B52D9"/>
    <w:rsid w:val="000B5894"/>
    <w:rsid w:val="000D0519"/>
    <w:rsid w:val="000D1D90"/>
    <w:rsid w:val="000D31B2"/>
    <w:rsid w:val="000D5C6B"/>
    <w:rsid w:val="000D7A64"/>
    <w:rsid w:val="000E593F"/>
    <w:rsid w:val="000F0D09"/>
    <w:rsid w:val="000F1C00"/>
    <w:rsid w:val="000F6F99"/>
    <w:rsid w:val="001071BD"/>
    <w:rsid w:val="00111AAB"/>
    <w:rsid w:val="00113435"/>
    <w:rsid w:val="00120E37"/>
    <w:rsid w:val="001358F8"/>
    <w:rsid w:val="00135D6F"/>
    <w:rsid w:val="00136047"/>
    <w:rsid w:val="00141C17"/>
    <w:rsid w:val="0014237A"/>
    <w:rsid w:val="001423FC"/>
    <w:rsid w:val="00152926"/>
    <w:rsid w:val="00155130"/>
    <w:rsid w:val="00155A92"/>
    <w:rsid w:val="00162022"/>
    <w:rsid w:val="001676A7"/>
    <w:rsid w:val="001711F6"/>
    <w:rsid w:val="001724C2"/>
    <w:rsid w:val="001811D5"/>
    <w:rsid w:val="00185FE0"/>
    <w:rsid w:val="00186862"/>
    <w:rsid w:val="001905C6"/>
    <w:rsid w:val="00191B15"/>
    <w:rsid w:val="001A2127"/>
    <w:rsid w:val="001A2A4A"/>
    <w:rsid w:val="001A5300"/>
    <w:rsid w:val="001A65D2"/>
    <w:rsid w:val="001B2C62"/>
    <w:rsid w:val="001C47C3"/>
    <w:rsid w:val="001C75D6"/>
    <w:rsid w:val="001E7DDD"/>
    <w:rsid w:val="001F1165"/>
    <w:rsid w:val="001F4CC8"/>
    <w:rsid w:val="0020091C"/>
    <w:rsid w:val="002021BF"/>
    <w:rsid w:val="002036D0"/>
    <w:rsid w:val="0020725A"/>
    <w:rsid w:val="002102F9"/>
    <w:rsid w:val="00215A13"/>
    <w:rsid w:val="002175AA"/>
    <w:rsid w:val="002213D8"/>
    <w:rsid w:val="0022297C"/>
    <w:rsid w:val="00234430"/>
    <w:rsid w:val="00234D0E"/>
    <w:rsid w:val="00241D73"/>
    <w:rsid w:val="00242431"/>
    <w:rsid w:val="00247B77"/>
    <w:rsid w:val="00251B09"/>
    <w:rsid w:val="00256218"/>
    <w:rsid w:val="00262715"/>
    <w:rsid w:val="00262D4F"/>
    <w:rsid w:val="00265BB8"/>
    <w:rsid w:val="00273515"/>
    <w:rsid w:val="00294AF6"/>
    <w:rsid w:val="002A0C65"/>
    <w:rsid w:val="002A18BA"/>
    <w:rsid w:val="002A2973"/>
    <w:rsid w:val="002B116D"/>
    <w:rsid w:val="002B1173"/>
    <w:rsid w:val="002B27E1"/>
    <w:rsid w:val="002D5CD5"/>
    <w:rsid w:val="002D768C"/>
    <w:rsid w:val="002E17D1"/>
    <w:rsid w:val="002E3E49"/>
    <w:rsid w:val="002E4459"/>
    <w:rsid w:val="002E55E5"/>
    <w:rsid w:val="002E7AB4"/>
    <w:rsid w:val="002F1390"/>
    <w:rsid w:val="00306706"/>
    <w:rsid w:val="00307EAB"/>
    <w:rsid w:val="003109D9"/>
    <w:rsid w:val="00313219"/>
    <w:rsid w:val="00315EAE"/>
    <w:rsid w:val="00316075"/>
    <w:rsid w:val="00330930"/>
    <w:rsid w:val="00332E43"/>
    <w:rsid w:val="003363DA"/>
    <w:rsid w:val="0034050A"/>
    <w:rsid w:val="00346400"/>
    <w:rsid w:val="0034717F"/>
    <w:rsid w:val="00350932"/>
    <w:rsid w:val="00363BDA"/>
    <w:rsid w:val="00383DA2"/>
    <w:rsid w:val="00387D8D"/>
    <w:rsid w:val="00392018"/>
    <w:rsid w:val="003938FF"/>
    <w:rsid w:val="00394FA5"/>
    <w:rsid w:val="003A0A8A"/>
    <w:rsid w:val="003A13AC"/>
    <w:rsid w:val="003A31DA"/>
    <w:rsid w:val="003B18B7"/>
    <w:rsid w:val="003B3866"/>
    <w:rsid w:val="003C62E6"/>
    <w:rsid w:val="003D129D"/>
    <w:rsid w:val="003D161B"/>
    <w:rsid w:val="003D2708"/>
    <w:rsid w:val="003E668E"/>
    <w:rsid w:val="003E727C"/>
    <w:rsid w:val="003F2184"/>
    <w:rsid w:val="003F74C7"/>
    <w:rsid w:val="00402FDA"/>
    <w:rsid w:val="00416788"/>
    <w:rsid w:val="00422807"/>
    <w:rsid w:val="00426733"/>
    <w:rsid w:val="00426DDA"/>
    <w:rsid w:val="00430301"/>
    <w:rsid w:val="00433F23"/>
    <w:rsid w:val="00435ECF"/>
    <w:rsid w:val="00450521"/>
    <w:rsid w:val="004562EC"/>
    <w:rsid w:val="004640C4"/>
    <w:rsid w:val="004709DB"/>
    <w:rsid w:val="00472167"/>
    <w:rsid w:val="0047738E"/>
    <w:rsid w:val="00477DCE"/>
    <w:rsid w:val="0048320E"/>
    <w:rsid w:val="00485040"/>
    <w:rsid w:val="004863F0"/>
    <w:rsid w:val="00490B1A"/>
    <w:rsid w:val="00496B5F"/>
    <w:rsid w:val="004A117B"/>
    <w:rsid w:val="004A69F4"/>
    <w:rsid w:val="004C197F"/>
    <w:rsid w:val="004C6121"/>
    <w:rsid w:val="004D1D55"/>
    <w:rsid w:val="004D227B"/>
    <w:rsid w:val="004D3C0B"/>
    <w:rsid w:val="004D6803"/>
    <w:rsid w:val="004D7C7A"/>
    <w:rsid w:val="004E16B3"/>
    <w:rsid w:val="004E6D32"/>
    <w:rsid w:val="004F2908"/>
    <w:rsid w:val="004F67BF"/>
    <w:rsid w:val="004F7CDA"/>
    <w:rsid w:val="005010D5"/>
    <w:rsid w:val="0050166A"/>
    <w:rsid w:val="005061F0"/>
    <w:rsid w:val="0051083D"/>
    <w:rsid w:val="00520384"/>
    <w:rsid w:val="0053260C"/>
    <w:rsid w:val="00532AA8"/>
    <w:rsid w:val="00547B8A"/>
    <w:rsid w:val="0055409F"/>
    <w:rsid w:val="005624AF"/>
    <w:rsid w:val="00571C66"/>
    <w:rsid w:val="00571D7C"/>
    <w:rsid w:val="00573D2E"/>
    <w:rsid w:val="005764B0"/>
    <w:rsid w:val="00581B4D"/>
    <w:rsid w:val="005841E0"/>
    <w:rsid w:val="005903A5"/>
    <w:rsid w:val="00596882"/>
    <w:rsid w:val="005A291D"/>
    <w:rsid w:val="005A71F8"/>
    <w:rsid w:val="005B1125"/>
    <w:rsid w:val="005C0192"/>
    <w:rsid w:val="005C043C"/>
    <w:rsid w:val="005C09B9"/>
    <w:rsid w:val="005D41F7"/>
    <w:rsid w:val="005E3361"/>
    <w:rsid w:val="005E636E"/>
    <w:rsid w:val="005F3F4D"/>
    <w:rsid w:val="005F5236"/>
    <w:rsid w:val="005F6235"/>
    <w:rsid w:val="005F6DF1"/>
    <w:rsid w:val="005F787F"/>
    <w:rsid w:val="00607111"/>
    <w:rsid w:val="0061068E"/>
    <w:rsid w:val="00610747"/>
    <w:rsid w:val="00612BBB"/>
    <w:rsid w:val="006235AB"/>
    <w:rsid w:val="00630B71"/>
    <w:rsid w:val="006322B1"/>
    <w:rsid w:val="00637581"/>
    <w:rsid w:val="0064101F"/>
    <w:rsid w:val="00643F87"/>
    <w:rsid w:val="006464BC"/>
    <w:rsid w:val="00651678"/>
    <w:rsid w:val="00653A2E"/>
    <w:rsid w:val="0065420A"/>
    <w:rsid w:val="0065475D"/>
    <w:rsid w:val="00656CAA"/>
    <w:rsid w:val="006639C5"/>
    <w:rsid w:val="00664603"/>
    <w:rsid w:val="0067118F"/>
    <w:rsid w:val="006728ED"/>
    <w:rsid w:val="0069367B"/>
    <w:rsid w:val="006A2A41"/>
    <w:rsid w:val="006A5AC9"/>
    <w:rsid w:val="006B7721"/>
    <w:rsid w:val="006C00C6"/>
    <w:rsid w:val="006C145E"/>
    <w:rsid w:val="006C7C06"/>
    <w:rsid w:val="006D1AB3"/>
    <w:rsid w:val="006D43FD"/>
    <w:rsid w:val="006D49BB"/>
    <w:rsid w:val="006E0820"/>
    <w:rsid w:val="006E6667"/>
    <w:rsid w:val="006F0891"/>
    <w:rsid w:val="006F38AF"/>
    <w:rsid w:val="007028C6"/>
    <w:rsid w:val="00715D16"/>
    <w:rsid w:val="00716EC8"/>
    <w:rsid w:val="00720419"/>
    <w:rsid w:val="007226E2"/>
    <w:rsid w:val="00722B9F"/>
    <w:rsid w:val="00730600"/>
    <w:rsid w:val="007338FC"/>
    <w:rsid w:val="00741520"/>
    <w:rsid w:val="0075004D"/>
    <w:rsid w:val="00755B84"/>
    <w:rsid w:val="0076148E"/>
    <w:rsid w:val="007618CA"/>
    <w:rsid w:val="00763AF1"/>
    <w:rsid w:val="00770E91"/>
    <w:rsid w:val="00771BAC"/>
    <w:rsid w:val="00773CBF"/>
    <w:rsid w:val="00774D45"/>
    <w:rsid w:val="007801D6"/>
    <w:rsid w:val="00781384"/>
    <w:rsid w:val="00782496"/>
    <w:rsid w:val="0078597F"/>
    <w:rsid w:val="0079636B"/>
    <w:rsid w:val="007A3592"/>
    <w:rsid w:val="007A6870"/>
    <w:rsid w:val="007B0FD9"/>
    <w:rsid w:val="007C0E51"/>
    <w:rsid w:val="007C3177"/>
    <w:rsid w:val="007C4D0C"/>
    <w:rsid w:val="007D086C"/>
    <w:rsid w:val="007D1B59"/>
    <w:rsid w:val="007D3A5A"/>
    <w:rsid w:val="007E5610"/>
    <w:rsid w:val="007F113D"/>
    <w:rsid w:val="007F1480"/>
    <w:rsid w:val="007F29CD"/>
    <w:rsid w:val="007F3C6F"/>
    <w:rsid w:val="007F5691"/>
    <w:rsid w:val="00810AA5"/>
    <w:rsid w:val="00815C53"/>
    <w:rsid w:val="00832734"/>
    <w:rsid w:val="0083426D"/>
    <w:rsid w:val="00845DA7"/>
    <w:rsid w:val="00845DD6"/>
    <w:rsid w:val="008471C9"/>
    <w:rsid w:val="0084775A"/>
    <w:rsid w:val="00862BAA"/>
    <w:rsid w:val="00864D3D"/>
    <w:rsid w:val="00865117"/>
    <w:rsid w:val="00874938"/>
    <w:rsid w:val="0088390E"/>
    <w:rsid w:val="00883D0D"/>
    <w:rsid w:val="00884A6A"/>
    <w:rsid w:val="008912BF"/>
    <w:rsid w:val="008A24BF"/>
    <w:rsid w:val="008A5B2C"/>
    <w:rsid w:val="008A71A1"/>
    <w:rsid w:val="008B26F8"/>
    <w:rsid w:val="008B33C0"/>
    <w:rsid w:val="008B6E95"/>
    <w:rsid w:val="008C7D48"/>
    <w:rsid w:val="008D367F"/>
    <w:rsid w:val="008D569F"/>
    <w:rsid w:val="008D6743"/>
    <w:rsid w:val="008E7290"/>
    <w:rsid w:val="008F1762"/>
    <w:rsid w:val="008F1AE9"/>
    <w:rsid w:val="009033FB"/>
    <w:rsid w:val="00910276"/>
    <w:rsid w:val="009116C0"/>
    <w:rsid w:val="00916342"/>
    <w:rsid w:val="009217A9"/>
    <w:rsid w:val="00923FC1"/>
    <w:rsid w:val="00924714"/>
    <w:rsid w:val="00924DB4"/>
    <w:rsid w:val="00930298"/>
    <w:rsid w:val="00931C6D"/>
    <w:rsid w:val="00933D4E"/>
    <w:rsid w:val="00934EC6"/>
    <w:rsid w:val="00944D21"/>
    <w:rsid w:val="0096397D"/>
    <w:rsid w:val="00970204"/>
    <w:rsid w:val="00971279"/>
    <w:rsid w:val="00975119"/>
    <w:rsid w:val="00976EE5"/>
    <w:rsid w:val="00977092"/>
    <w:rsid w:val="00977A3C"/>
    <w:rsid w:val="00996983"/>
    <w:rsid w:val="00997B9D"/>
    <w:rsid w:val="009A0D78"/>
    <w:rsid w:val="009A20F8"/>
    <w:rsid w:val="009B4A38"/>
    <w:rsid w:val="009B6DD8"/>
    <w:rsid w:val="009C2C91"/>
    <w:rsid w:val="009C4EC7"/>
    <w:rsid w:val="009D4C95"/>
    <w:rsid w:val="009D568F"/>
    <w:rsid w:val="009E3AD8"/>
    <w:rsid w:val="009E51E8"/>
    <w:rsid w:val="009F0198"/>
    <w:rsid w:val="00A0787C"/>
    <w:rsid w:val="00A11C9A"/>
    <w:rsid w:val="00A11F10"/>
    <w:rsid w:val="00A20E55"/>
    <w:rsid w:val="00A21142"/>
    <w:rsid w:val="00A32B08"/>
    <w:rsid w:val="00A33C6D"/>
    <w:rsid w:val="00A40D84"/>
    <w:rsid w:val="00A45228"/>
    <w:rsid w:val="00A45B6F"/>
    <w:rsid w:val="00A56341"/>
    <w:rsid w:val="00A615EA"/>
    <w:rsid w:val="00A70EF0"/>
    <w:rsid w:val="00A7390B"/>
    <w:rsid w:val="00A97592"/>
    <w:rsid w:val="00AB04F8"/>
    <w:rsid w:val="00AC48FD"/>
    <w:rsid w:val="00AC701F"/>
    <w:rsid w:val="00AC76E6"/>
    <w:rsid w:val="00AD2B51"/>
    <w:rsid w:val="00AD774B"/>
    <w:rsid w:val="00AE5026"/>
    <w:rsid w:val="00B0350B"/>
    <w:rsid w:val="00B13EED"/>
    <w:rsid w:val="00B150CE"/>
    <w:rsid w:val="00B174DE"/>
    <w:rsid w:val="00B206C4"/>
    <w:rsid w:val="00B20C20"/>
    <w:rsid w:val="00B3008E"/>
    <w:rsid w:val="00B40C8D"/>
    <w:rsid w:val="00B4171E"/>
    <w:rsid w:val="00B4763B"/>
    <w:rsid w:val="00B537EC"/>
    <w:rsid w:val="00B54FB8"/>
    <w:rsid w:val="00B608E5"/>
    <w:rsid w:val="00B6102D"/>
    <w:rsid w:val="00B62B8C"/>
    <w:rsid w:val="00B62DC3"/>
    <w:rsid w:val="00B70CE3"/>
    <w:rsid w:val="00B80D97"/>
    <w:rsid w:val="00B81661"/>
    <w:rsid w:val="00B8671C"/>
    <w:rsid w:val="00B86F99"/>
    <w:rsid w:val="00B87DD2"/>
    <w:rsid w:val="00B90F27"/>
    <w:rsid w:val="00BA042F"/>
    <w:rsid w:val="00BA2722"/>
    <w:rsid w:val="00BA3819"/>
    <w:rsid w:val="00BA7ED5"/>
    <w:rsid w:val="00BB29FA"/>
    <w:rsid w:val="00BC4416"/>
    <w:rsid w:val="00BC4751"/>
    <w:rsid w:val="00BD384F"/>
    <w:rsid w:val="00BD5348"/>
    <w:rsid w:val="00BE2576"/>
    <w:rsid w:val="00BE4D53"/>
    <w:rsid w:val="00BE4F19"/>
    <w:rsid w:val="00C0339B"/>
    <w:rsid w:val="00C10823"/>
    <w:rsid w:val="00C154B0"/>
    <w:rsid w:val="00C17745"/>
    <w:rsid w:val="00C237BF"/>
    <w:rsid w:val="00C2606E"/>
    <w:rsid w:val="00C33306"/>
    <w:rsid w:val="00C33CB9"/>
    <w:rsid w:val="00C42E1C"/>
    <w:rsid w:val="00C445D2"/>
    <w:rsid w:val="00C44A00"/>
    <w:rsid w:val="00C47A4E"/>
    <w:rsid w:val="00C47B72"/>
    <w:rsid w:val="00C501CA"/>
    <w:rsid w:val="00C50503"/>
    <w:rsid w:val="00C605ED"/>
    <w:rsid w:val="00C61E41"/>
    <w:rsid w:val="00C712F2"/>
    <w:rsid w:val="00C72C77"/>
    <w:rsid w:val="00C72F08"/>
    <w:rsid w:val="00C74BE4"/>
    <w:rsid w:val="00C813C8"/>
    <w:rsid w:val="00C84E70"/>
    <w:rsid w:val="00C85ACF"/>
    <w:rsid w:val="00C87C2E"/>
    <w:rsid w:val="00C94FE2"/>
    <w:rsid w:val="00CA023F"/>
    <w:rsid w:val="00CA37D9"/>
    <w:rsid w:val="00CA500D"/>
    <w:rsid w:val="00CA6B27"/>
    <w:rsid w:val="00CA7351"/>
    <w:rsid w:val="00CA7CEF"/>
    <w:rsid w:val="00CB2571"/>
    <w:rsid w:val="00CB74BF"/>
    <w:rsid w:val="00CC0318"/>
    <w:rsid w:val="00CC0A18"/>
    <w:rsid w:val="00CC13ED"/>
    <w:rsid w:val="00CC7B19"/>
    <w:rsid w:val="00CD30BD"/>
    <w:rsid w:val="00CD500A"/>
    <w:rsid w:val="00CD5080"/>
    <w:rsid w:val="00CD63BC"/>
    <w:rsid w:val="00CF53F8"/>
    <w:rsid w:val="00CF6909"/>
    <w:rsid w:val="00CF7931"/>
    <w:rsid w:val="00D00146"/>
    <w:rsid w:val="00D00C74"/>
    <w:rsid w:val="00D062D7"/>
    <w:rsid w:val="00D11230"/>
    <w:rsid w:val="00D15E7E"/>
    <w:rsid w:val="00D1779F"/>
    <w:rsid w:val="00D20D1D"/>
    <w:rsid w:val="00D2325B"/>
    <w:rsid w:val="00D31840"/>
    <w:rsid w:val="00D409D1"/>
    <w:rsid w:val="00D41D3C"/>
    <w:rsid w:val="00D52DA6"/>
    <w:rsid w:val="00D54D19"/>
    <w:rsid w:val="00D620F7"/>
    <w:rsid w:val="00D64429"/>
    <w:rsid w:val="00D657B0"/>
    <w:rsid w:val="00D658F9"/>
    <w:rsid w:val="00D672ED"/>
    <w:rsid w:val="00D719DF"/>
    <w:rsid w:val="00D926CE"/>
    <w:rsid w:val="00D9588A"/>
    <w:rsid w:val="00D97F2B"/>
    <w:rsid w:val="00DB3D61"/>
    <w:rsid w:val="00DB5B1F"/>
    <w:rsid w:val="00DB7672"/>
    <w:rsid w:val="00DD6085"/>
    <w:rsid w:val="00DE02E2"/>
    <w:rsid w:val="00DE061A"/>
    <w:rsid w:val="00DE3CC9"/>
    <w:rsid w:val="00DE50D6"/>
    <w:rsid w:val="00DE7B8F"/>
    <w:rsid w:val="00DF2154"/>
    <w:rsid w:val="00DF2FCB"/>
    <w:rsid w:val="00E007A4"/>
    <w:rsid w:val="00E07DF8"/>
    <w:rsid w:val="00E12ABD"/>
    <w:rsid w:val="00E1726B"/>
    <w:rsid w:val="00E179F2"/>
    <w:rsid w:val="00E27BEA"/>
    <w:rsid w:val="00E31A21"/>
    <w:rsid w:val="00E35E85"/>
    <w:rsid w:val="00E3771D"/>
    <w:rsid w:val="00E51A04"/>
    <w:rsid w:val="00E53163"/>
    <w:rsid w:val="00E5473A"/>
    <w:rsid w:val="00E627E1"/>
    <w:rsid w:val="00E658C8"/>
    <w:rsid w:val="00E807BD"/>
    <w:rsid w:val="00E834B5"/>
    <w:rsid w:val="00E85A21"/>
    <w:rsid w:val="00E949E6"/>
    <w:rsid w:val="00EA1181"/>
    <w:rsid w:val="00EC5536"/>
    <w:rsid w:val="00EC606F"/>
    <w:rsid w:val="00EC6EF1"/>
    <w:rsid w:val="00ED3C95"/>
    <w:rsid w:val="00EE4C92"/>
    <w:rsid w:val="00EE661E"/>
    <w:rsid w:val="00EF0F98"/>
    <w:rsid w:val="00F0292D"/>
    <w:rsid w:val="00F03C41"/>
    <w:rsid w:val="00F0785E"/>
    <w:rsid w:val="00F10343"/>
    <w:rsid w:val="00F153F3"/>
    <w:rsid w:val="00F17AAC"/>
    <w:rsid w:val="00F20652"/>
    <w:rsid w:val="00F36743"/>
    <w:rsid w:val="00F406F7"/>
    <w:rsid w:val="00F4286C"/>
    <w:rsid w:val="00F45479"/>
    <w:rsid w:val="00F4704A"/>
    <w:rsid w:val="00F5057D"/>
    <w:rsid w:val="00F62933"/>
    <w:rsid w:val="00F720F5"/>
    <w:rsid w:val="00F84199"/>
    <w:rsid w:val="00F9009C"/>
    <w:rsid w:val="00F95287"/>
    <w:rsid w:val="00FA72F3"/>
    <w:rsid w:val="00FB4600"/>
    <w:rsid w:val="00FC4466"/>
    <w:rsid w:val="00FC5D68"/>
    <w:rsid w:val="00FD23D2"/>
    <w:rsid w:val="00FD591D"/>
    <w:rsid w:val="00FE8E3D"/>
    <w:rsid w:val="00FF1491"/>
    <w:rsid w:val="0B1C1234"/>
    <w:rsid w:val="0C9361BF"/>
    <w:rsid w:val="1043663A"/>
    <w:rsid w:val="1137292D"/>
    <w:rsid w:val="13B23137"/>
    <w:rsid w:val="142EDB78"/>
    <w:rsid w:val="14B60011"/>
    <w:rsid w:val="1D893EEB"/>
    <w:rsid w:val="1EB76C41"/>
    <w:rsid w:val="2A95089B"/>
    <w:rsid w:val="2D5FEBA3"/>
    <w:rsid w:val="2FF4E1E1"/>
    <w:rsid w:val="306D1DCB"/>
    <w:rsid w:val="381384EC"/>
    <w:rsid w:val="38347C22"/>
    <w:rsid w:val="393ED214"/>
    <w:rsid w:val="39A10FCE"/>
    <w:rsid w:val="421A75EF"/>
    <w:rsid w:val="4745A222"/>
    <w:rsid w:val="5849EB90"/>
    <w:rsid w:val="58B18F5A"/>
    <w:rsid w:val="5DD2F4F6"/>
    <w:rsid w:val="609B6A8C"/>
    <w:rsid w:val="64290E1D"/>
    <w:rsid w:val="6D544077"/>
    <w:rsid w:val="7634E928"/>
    <w:rsid w:val="781F90E3"/>
    <w:rsid w:val="7A0665FD"/>
    <w:rsid w:val="7B31E2D6"/>
    <w:rsid w:val="7B5AFDA2"/>
    <w:rsid w:val="7F04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2"/>
    </o:shapelayout>
  </w:shapeDefaults>
  <w:decimalSymbol w:val=","/>
  <w:listSeparator w:val=";"/>
  <w14:docId w14:val="6990ABEE"/>
  <w15:docId w15:val="{E95FF072-17D8-4C82-B1AB-32AFC8A5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="Myriad Pro" w:hAnsi="Myriad Pro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after="0" w:line="360" w:lineRule="auto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MyriadPro-BoldIt" w:eastAsia="Times New Roman" w:hAnsi="MyriadPro-BoldIt" w:cs="MyriadPro-BoldIt"/>
      <w:b/>
      <w:bCs/>
      <w:i/>
      <w:iCs/>
      <w:color w:val="FFFFFF"/>
      <w:sz w:val="28"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470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5C019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DAberschrift1">
    <w:name w:val="DA Überschrift 1"/>
    <w:basedOn w:val="KeineListe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hAnsi="Arial" w:cs="Arial"/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/>
      <w:sz w:val="14"/>
      <w:szCs w:val="1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Lauftext">
    <w:name w:val="Lauftext"/>
    <w:basedOn w:val="Standard"/>
    <w:uiPriority w:val="99"/>
    <w:pPr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Zeichenformat1">
    <w:name w:val="Zeichenformat 1"/>
    <w:uiPriority w:val="99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KeinLeerraum">
    <w:name w:val="No Spacing"/>
    <w:link w:val="KeinLeerraumZchn"/>
    <w:uiPriority w:val="1"/>
    <w:qFormat/>
    <w:rPr>
      <w:rFonts w:ascii="Calibri" w:eastAsia="Times New Roman" w:hAnsi="Calibri"/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Pr>
      <w:rFonts w:ascii="Calibri" w:eastAsia="Times New Roman" w:hAnsi="Calibri"/>
      <w:sz w:val="22"/>
      <w:szCs w:val="22"/>
      <w:lang w:val="de-DE" w:eastAsia="en-US" w:bidi="ar-SA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Textkrper">
    <w:name w:val="Body Text"/>
    <w:basedOn w:val="Standard"/>
    <w:pPr>
      <w:autoSpaceDE w:val="0"/>
      <w:autoSpaceDN w:val="0"/>
      <w:adjustRightInd w:val="0"/>
      <w:spacing w:after="0" w:line="360" w:lineRule="auto"/>
      <w:jc w:val="both"/>
    </w:p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IA-Flietext">
    <w:name w:val="IA-Fließtext"/>
    <w:basedOn w:val="Standard"/>
    <w:pPr>
      <w:spacing w:before="120" w:after="0" w:line="240" w:lineRule="auto"/>
      <w:ind w:right="2155"/>
    </w:pPr>
    <w:rPr>
      <w:rFonts w:ascii="Arial" w:eastAsia="Times New Roman" w:hAnsi="Arial"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C0192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styleId="IntensiveHervorhebung">
    <w:name w:val="Intense Emphasis"/>
    <w:basedOn w:val="Absatz-Standardschriftart"/>
    <w:uiPriority w:val="21"/>
    <w:qFormat/>
    <w:rsid w:val="005C0192"/>
    <w:rPr>
      <w:i/>
      <w:iCs/>
      <w:color w:val="4F81BD" w:themeColor="accent1"/>
    </w:rPr>
  </w:style>
  <w:style w:type="paragraph" w:styleId="berarbeitung">
    <w:name w:val="Revision"/>
    <w:hidden/>
    <w:uiPriority w:val="99"/>
    <w:semiHidden/>
    <w:rsid w:val="001A2127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1A2A4A"/>
    <w:pPr>
      <w:ind w:left="720"/>
      <w:contextualSpacing/>
    </w:pPr>
  </w:style>
  <w:style w:type="paragraph" w:customStyle="1" w:styleId="paragraph-276">
    <w:name w:val="paragraph-276"/>
    <w:basedOn w:val="Standard"/>
    <w:rsid w:val="007618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text-277">
    <w:name w:val="text-277"/>
    <w:basedOn w:val="Absatz-Standardschriftart"/>
    <w:rsid w:val="007618CA"/>
  </w:style>
  <w:style w:type="paragraph" w:customStyle="1" w:styleId="y-list--item">
    <w:name w:val="y-list--item"/>
    <w:basedOn w:val="Standard"/>
    <w:rsid w:val="007618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013EAD"/>
    <w:rPr>
      <w:color w:val="800080" w:themeColor="followedHyperlink"/>
      <w:u w:val="single"/>
    </w:rPr>
  </w:style>
  <w:style w:type="paragraph" w:styleId="Untertitel">
    <w:name w:val="Subtitle"/>
    <w:basedOn w:val="Standard"/>
    <w:link w:val="UntertitelZchn"/>
    <w:qFormat/>
    <w:rsid w:val="00014A8F"/>
    <w:pPr>
      <w:keepNext/>
      <w:keepLines/>
      <w:suppressAutoHyphens/>
      <w:spacing w:before="120" w:after="240" w:line="320" w:lineRule="exact"/>
      <w:outlineLvl w:val="1"/>
    </w:pPr>
    <w:rPr>
      <w:rFonts w:ascii="Arial" w:eastAsia="Times New Roman" w:hAnsi="Arial" w:cs="Arial"/>
      <w:b/>
      <w:sz w:val="27"/>
      <w:szCs w:val="24"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014A8F"/>
    <w:rPr>
      <w:rFonts w:ascii="Arial" w:eastAsia="Times New Roman" w:hAnsi="Arial" w:cs="Arial"/>
      <w:b/>
      <w:sz w:val="27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4704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83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68683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9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ROFIBUS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rofibus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rofib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weber\Anwendungsdaten\Microsoft\Vorlagen\Pressemitteilung__deutsch_2010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9DE5834EB7C543A2ECE6480296B285" ma:contentTypeVersion="4" ma:contentTypeDescription="Create a new document." ma:contentTypeScope="" ma:versionID="696a79a6411aebf0df4deca69e5c3264">
  <xsd:schema xmlns:xsd="http://www.w3.org/2001/XMLSchema" xmlns:xs="http://www.w3.org/2001/XMLSchema" xmlns:p="http://schemas.microsoft.com/office/2006/metadata/properties" xmlns:ns2="ad1524d9-68ef-4272-9840-5ee0c972cfa0" targetNamespace="http://schemas.microsoft.com/office/2006/metadata/properties" ma:root="true" ma:fieldsID="bdb16465400cae68ff22e99e441b124b" ns2:_="">
    <xsd:import namespace="ad1524d9-68ef-4272-9840-5ee0c972c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1524d9-68ef-4272-9840-5ee0c972cf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26F11-0108-4ADC-9D39-82CDD33699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BB3EB1-658B-4431-831A-A2F9D828F9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1524d9-68ef-4272-9840-5ee0c972c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F696AE-D322-4D20-AA91-FE52F1A072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368116-A8FA-4C58-823F-6532D3A9F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Pressemitteilung__deutsch_2010.dot</Template>
  <TotalTime>0</TotalTime>
  <Pages>3</Pages>
  <Words>530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Vorname Name</vt:lpstr>
    </vt:vector>
  </TitlesOfParts>
  <Company>Microsoft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Vorname Name</dc:title>
  <dc:creator>weber</dc:creator>
  <cp:keywords>C_Unrestricted</cp:keywords>
  <cp:lastModifiedBy>Barbara Weber</cp:lastModifiedBy>
  <cp:revision>12</cp:revision>
  <cp:lastPrinted>2021-07-21T08:52:00Z</cp:lastPrinted>
  <dcterms:created xsi:type="dcterms:W3CDTF">2023-04-11T11:05:00Z</dcterms:created>
  <dcterms:modified xsi:type="dcterms:W3CDTF">2023-04-12T13:55:00Z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_NewReviewCycle">
    <vt:lpwstr/>
  </property>
  <property fmtid="{D5CDD505-2E9C-101B-9397-08002B2CF9AE}" pid="4" name="MSIP_Label_2988f0a4-524a-45f2-829d-417725fa4957_Enabled">
    <vt:lpwstr>True</vt:lpwstr>
  </property>
  <property fmtid="{D5CDD505-2E9C-101B-9397-08002B2CF9AE}" pid="5" name="MSIP_Label_2988f0a4-524a-45f2-829d-417725fa4957_SiteId">
    <vt:lpwstr>52daf2a9-3b73-4da4-ac6a-3f81adc92b7e</vt:lpwstr>
  </property>
  <property fmtid="{D5CDD505-2E9C-101B-9397-08002B2CF9AE}" pid="6" name="MSIP_Label_2988f0a4-524a-45f2-829d-417725fa4957_Owner">
    <vt:lpwstr>joerg.haehniche@endress.com</vt:lpwstr>
  </property>
  <property fmtid="{D5CDD505-2E9C-101B-9397-08002B2CF9AE}" pid="7" name="MSIP_Label_2988f0a4-524a-45f2-829d-417725fa4957_SetDate">
    <vt:lpwstr>2020-07-22T04:28:01.9517268Z</vt:lpwstr>
  </property>
  <property fmtid="{D5CDD505-2E9C-101B-9397-08002B2CF9AE}" pid="8" name="MSIP_Label_2988f0a4-524a-45f2-829d-417725fa4957_Name">
    <vt:lpwstr>Not Protected</vt:lpwstr>
  </property>
  <property fmtid="{D5CDD505-2E9C-101B-9397-08002B2CF9AE}" pid="9" name="MSIP_Label_2988f0a4-524a-45f2-829d-417725fa4957_Application">
    <vt:lpwstr>Microsoft Azure Information Protection</vt:lpwstr>
  </property>
  <property fmtid="{D5CDD505-2E9C-101B-9397-08002B2CF9AE}" pid="10" name="MSIP_Label_2988f0a4-524a-45f2-829d-417725fa4957_ActionId">
    <vt:lpwstr>c519fa82-206f-4fb6-8cf1-04edda3ae50f</vt:lpwstr>
  </property>
  <property fmtid="{D5CDD505-2E9C-101B-9397-08002B2CF9AE}" pid="11" name="MSIP_Label_2988f0a4-524a-45f2-829d-417725fa4957_Extended_MSFT_Method">
    <vt:lpwstr>Automatic</vt:lpwstr>
  </property>
  <property fmtid="{D5CDD505-2E9C-101B-9397-08002B2CF9AE}" pid="12" name="ContentTypeId">
    <vt:lpwstr>0x010100639DE5834EB7C543A2ECE6480296B285</vt:lpwstr>
  </property>
  <property fmtid="{D5CDD505-2E9C-101B-9397-08002B2CF9AE}" pid="13" name="MSIP_Label_6f75f480-7803-4ee9-bb54-84d0635fdbe7_Enabled">
    <vt:lpwstr>true</vt:lpwstr>
  </property>
  <property fmtid="{D5CDD505-2E9C-101B-9397-08002B2CF9AE}" pid="14" name="MSIP_Label_6f75f480-7803-4ee9-bb54-84d0635fdbe7_SetDate">
    <vt:lpwstr>2023-04-04T13:03:21Z</vt:lpwstr>
  </property>
  <property fmtid="{D5CDD505-2E9C-101B-9397-08002B2CF9AE}" pid="15" name="MSIP_Label_6f75f480-7803-4ee9-bb54-84d0635fdbe7_Method">
    <vt:lpwstr>Standard</vt:lpwstr>
  </property>
  <property fmtid="{D5CDD505-2E9C-101B-9397-08002B2CF9AE}" pid="16" name="MSIP_Label_6f75f480-7803-4ee9-bb54-84d0635fdbe7_Name">
    <vt:lpwstr>unrestricted</vt:lpwstr>
  </property>
  <property fmtid="{D5CDD505-2E9C-101B-9397-08002B2CF9AE}" pid="17" name="MSIP_Label_6f75f480-7803-4ee9-bb54-84d0635fdbe7_SiteId">
    <vt:lpwstr>38ae3bcd-9579-4fd4-adda-b42e1495d55a</vt:lpwstr>
  </property>
  <property fmtid="{D5CDD505-2E9C-101B-9397-08002B2CF9AE}" pid="18" name="MSIP_Label_6f75f480-7803-4ee9-bb54-84d0635fdbe7_ActionId">
    <vt:lpwstr>cefcc7cf-c47d-404d-b5b0-fadf52d88f86</vt:lpwstr>
  </property>
  <property fmtid="{D5CDD505-2E9C-101B-9397-08002B2CF9AE}" pid="19" name="MSIP_Label_6f75f480-7803-4ee9-bb54-84d0635fdbe7_ContentBits">
    <vt:lpwstr>0</vt:lpwstr>
  </property>
  <property fmtid="{D5CDD505-2E9C-101B-9397-08002B2CF9AE}" pid="20" name="Document_Confidentiality">
    <vt:lpwstr>Unrestricted</vt:lpwstr>
  </property>
</Properties>
</file>