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0E7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14BA4C30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A097EBD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6950066E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3E1387C6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0E4C7A4B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0F91F60" w14:textId="27DF1D68" w:rsidR="00757F85" w:rsidRPr="00757F85" w:rsidRDefault="00AC42B3" w:rsidP="00757F85">
      <w:pPr>
        <w:pStyle w:val="berschrift1"/>
        <w:rPr>
          <w:bCs/>
        </w:rPr>
      </w:pPr>
      <w:r w:rsidRPr="00AC42B3">
        <w:rPr>
          <w:bCs/>
          <w:sz w:val="24"/>
          <w:szCs w:val="24"/>
        </w:rPr>
        <w:t>PI-Technologien für die digitale Transformation</w:t>
      </w:r>
      <w:r w:rsidR="00757F85">
        <w:rPr>
          <w:bCs/>
        </w:rPr>
        <w:br/>
      </w:r>
      <w:r w:rsidR="00757F85" w:rsidRPr="00757F85">
        <w:rPr>
          <w:bCs/>
        </w:rPr>
        <w:t>Workshop am 2</w:t>
      </w:r>
      <w:r w:rsidR="000A5E88">
        <w:rPr>
          <w:bCs/>
        </w:rPr>
        <w:t>0</w:t>
      </w:r>
      <w:r w:rsidR="00757F85" w:rsidRPr="00757F85">
        <w:rPr>
          <w:bCs/>
        </w:rPr>
        <w:t xml:space="preserve">. </w:t>
      </w:r>
      <w:r w:rsidR="000A5E88">
        <w:rPr>
          <w:bCs/>
        </w:rPr>
        <w:t xml:space="preserve">September </w:t>
      </w:r>
      <w:r w:rsidR="00757F85" w:rsidRPr="00757F85">
        <w:rPr>
          <w:bCs/>
        </w:rPr>
        <w:t xml:space="preserve">in </w:t>
      </w:r>
      <w:r w:rsidR="000A5E88">
        <w:rPr>
          <w:bCs/>
        </w:rPr>
        <w:t>Kassel</w:t>
      </w:r>
    </w:p>
    <w:p w14:paraId="26FC4E0A" w14:textId="2709E093" w:rsidR="00E1524C" w:rsidRPr="00144A49" w:rsidRDefault="00E95352" w:rsidP="008E3F2E">
      <w:pPr>
        <w:pStyle w:val="berschrift1"/>
      </w:pPr>
      <w:r w:rsidRPr="00144A49">
        <w:br/>
      </w:r>
    </w:p>
    <w:p w14:paraId="363A5DE6" w14:textId="74DE9B90" w:rsidR="007D32FB" w:rsidRDefault="003A0765" w:rsidP="000C5B1B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CD0FDC">
        <w:rPr>
          <w:b/>
          <w:bCs/>
          <w:color w:val="000000" w:themeColor="text1"/>
        </w:rPr>
        <w:t xml:space="preserve">, </w:t>
      </w:r>
      <w:r w:rsidR="00CD0FDC">
        <w:rPr>
          <w:b/>
          <w:bCs/>
          <w:color w:val="000000" w:themeColor="text1"/>
        </w:rPr>
        <w:t>29. August</w:t>
      </w:r>
      <w:r w:rsidR="00AC24EF" w:rsidRPr="00CD0FDC">
        <w:rPr>
          <w:b/>
          <w:bCs/>
          <w:color w:val="000000" w:themeColor="text1"/>
        </w:rPr>
        <w:t xml:space="preserve"> 202</w:t>
      </w:r>
      <w:r w:rsidR="000E3071" w:rsidRPr="00CD0FDC">
        <w:rPr>
          <w:b/>
          <w:bCs/>
          <w:color w:val="000000" w:themeColor="text1"/>
        </w:rPr>
        <w:t>2</w:t>
      </w:r>
      <w:r w:rsidRPr="007E226F">
        <w:rPr>
          <w:b/>
          <w:bCs/>
        </w:rPr>
        <w:t>:</w:t>
      </w:r>
      <w:r w:rsidRPr="00144A49">
        <w:t xml:space="preserve"> </w:t>
      </w:r>
      <w:r w:rsidR="00A1461F">
        <w:t xml:space="preserve">Informationen aus Maschinen und Anlagen </w:t>
      </w:r>
      <w:r w:rsidR="00C535F3">
        <w:t xml:space="preserve">sind </w:t>
      </w:r>
      <w:r w:rsidR="00712F43">
        <w:t xml:space="preserve">eine </w:t>
      </w:r>
      <w:r w:rsidR="00C535F3">
        <w:t xml:space="preserve">Grundlage für </w:t>
      </w:r>
      <w:r w:rsidR="00712F43">
        <w:t>die</w:t>
      </w:r>
      <w:r w:rsidR="00AB4BBB">
        <w:t xml:space="preserve"> „Digitale Transformation“ und „Industrie</w:t>
      </w:r>
      <w:r w:rsidR="00FD1513">
        <w:t xml:space="preserve"> 4.0</w:t>
      </w:r>
      <w:r w:rsidR="00454E87">
        <w:t>“</w:t>
      </w:r>
      <w:r w:rsidR="00FD1513">
        <w:t>-Anwendungen</w:t>
      </w:r>
      <w:r w:rsidR="00B34D99">
        <w:t xml:space="preserve">. </w:t>
      </w:r>
      <w:r w:rsidR="00217CD9" w:rsidRPr="00217CD9">
        <w:t>Um eine effiziente, robuste und sichere Informationsgewinnung zu erreichen, ist der richtige Einsatz geeigneter Technologien oberstes Gebot.</w:t>
      </w:r>
    </w:p>
    <w:p w14:paraId="0D1F39C4" w14:textId="77777777" w:rsidR="007D32FB" w:rsidRDefault="007D32FB" w:rsidP="000C5B1B">
      <w:pPr>
        <w:autoSpaceDE w:val="0"/>
        <w:autoSpaceDN w:val="0"/>
        <w:adjustRightInd w:val="0"/>
        <w:spacing w:after="0" w:line="360" w:lineRule="auto"/>
        <w:jc w:val="both"/>
      </w:pPr>
    </w:p>
    <w:p w14:paraId="3F75A158" w14:textId="7F938FE2" w:rsidR="00DA6EBB" w:rsidRPr="008F3BBB" w:rsidRDefault="00CB0B93" w:rsidP="00CB0B93">
      <w:pPr>
        <w:autoSpaceDE w:val="0"/>
        <w:autoSpaceDN w:val="0"/>
        <w:adjustRightInd w:val="0"/>
        <w:spacing w:after="0" w:line="360" w:lineRule="auto"/>
        <w:jc w:val="both"/>
      </w:pPr>
      <w:r>
        <w:t xml:space="preserve">Auf dem Workshop „PI-Technologien für die digitale Transformation“ am 20. September in Kassel erhalten die Teilnehmer </w:t>
      </w:r>
      <w:r w:rsidR="00DA6EBB" w:rsidRPr="00DA6EBB">
        <w:t>Informationen über den aktuellen Stand und die Roadmap von Technologien für ein sicheres konvergentes Netzwerk</w:t>
      </w:r>
      <w:r w:rsidR="008A4EE9">
        <w:t>:</w:t>
      </w:r>
      <w:r w:rsidR="00BA0FC2" w:rsidRPr="00BA0FC2">
        <w:t xml:space="preserve"> </w:t>
      </w:r>
      <w:r w:rsidR="00BA0FC2">
        <w:t>TSN,</w:t>
      </w:r>
      <w:r w:rsidR="00DA05BD" w:rsidRPr="00DA05BD">
        <w:t xml:space="preserve"> </w:t>
      </w:r>
      <w:r w:rsidR="00DA05BD">
        <w:t>PROFINET-Integration,</w:t>
      </w:r>
      <w:r w:rsidR="00BA0FC2">
        <w:t xml:space="preserve"> OPC UA, </w:t>
      </w:r>
      <w:r w:rsidR="008F3BBB">
        <w:t>s</w:t>
      </w:r>
      <w:r w:rsidR="00DA6EBB" w:rsidRPr="00DA6EBB">
        <w:t>tandardisierte Informationsmodelle</w:t>
      </w:r>
      <w:r w:rsidR="00DA6EBB">
        <w:t>,</w:t>
      </w:r>
      <w:r w:rsidR="00DA05BD" w:rsidRPr="00DA05BD">
        <w:t xml:space="preserve"> </w:t>
      </w:r>
      <w:r w:rsidR="00DA05BD">
        <w:t xml:space="preserve">Security, SPE, 5G und omlox. </w:t>
      </w:r>
      <w:r w:rsidR="00DA6EBB">
        <w:t xml:space="preserve"> </w:t>
      </w:r>
    </w:p>
    <w:p w14:paraId="11D4E12C" w14:textId="77777777" w:rsidR="00DA6EBB" w:rsidRPr="008F3BBB" w:rsidRDefault="00DA6EBB" w:rsidP="00757F85">
      <w:pPr>
        <w:autoSpaceDE w:val="0"/>
        <w:autoSpaceDN w:val="0"/>
        <w:adjustRightInd w:val="0"/>
        <w:spacing w:after="0" w:line="360" w:lineRule="auto"/>
        <w:jc w:val="both"/>
      </w:pPr>
    </w:p>
    <w:p w14:paraId="41255DBC" w14:textId="60F193FF" w:rsidR="00DA6EBB" w:rsidRDefault="00485FAE" w:rsidP="00757F8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Eine begleitende </w:t>
      </w:r>
      <w:r w:rsidR="007615E8">
        <w:t xml:space="preserve">Microfair </w:t>
      </w:r>
      <w:r>
        <w:t xml:space="preserve">bietet den </w:t>
      </w:r>
      <w:r w:rsidR="00CB0B93">
        <w:t>Besuchern</w:t>
      </w:r>
      <w:r>
        <w:t xml:space="preserve"> die Möglichkeit, zwischen den Vorträgen </w:t>
      </w:r>
      <w:r w:rsidR="00217CD9" w:rsidRPr="00217CD9">
        <w:t>direkten Kontakt zu zukunftsorientierten und führenden Technologiehäusern her</w:t>
      </w:r>
      <w:r w:rsidR="000C434E">
        <w:t>zu</w:t>
      </w:r>
      <w:r w:rsidR="00217CD9" w:rsidRPr="00217CD9">
        <w:t>stellen</w:t>
      </w:r>
      <w:r w:rsidR="0090422C">
        <w:t xml:space="preserve"> und</w:t>
      </w:r>
      <w:r w:rsidR="00217CD9">
        <w:t xml:space="preserve"> </w:t>
      </w:r>
      <w:r w:rsidR="00217CD9" w:rsidRPr="00217CD9">
        <w:t>intensive Expertengespräche</w:t>
      </w:r>
      <w:r w:rsidR="00217CD9">
        <w:t xml:space="preserve"> </w:t>
      </w:r>
      <w:r w:rsidR="000C434E">
        <w:t>zu führen</w:t>
      </w:r>
      <w:r w:rsidR="008D547F">
        <w:t>.</w:t>
      </w:r>
    </w:p>
    <w:p w14:paraId="3015954B" w14:textId="77777777" w:rsidR="00DA6EBB" w:rsidRDefault="00DA6EBB" w:rsidP="00757F85">
      <w:pPr>
        <w:autoSpaceDE w:val="0"/>
        <w:autoSpaceDN w:val="0"/>
        <w:adjustRightInd w:val="0"/>
        <w:spacing w:after="0" w:line="360" w:lineRule="auto"/>
        <w:jc w:val="both"/>
      </w:pPr>
    </w:p>
    <w:p w14:paraId="6DBDFD59" w14:textId="789AF20F" w:rsidR="00745B63" w:rsidRDefault="00757F85" w:rsidP="00757F85">
      <w:pPr>
        <w:autoSpaceDE w:val="0"/>
        <w:autoSpaceDN w:val="0"/>
        <w:adjustRightInd w:val="0"/>
        <w:spacing w:after="0" w:line="360" w:lineRule="auto"/>
        <w:jc w:val="both"/>
      </w:pPr>
      <w:r w:rsidRPr="00757F85">
        <w:t xml:space="preserve">Der </w:t>
      </w:r>
      <w:r w:rsidR="003F3EB3">
        <w:t>P</w:t>
      </w:r>
      <w:r w:rsidR="007615E8">
        <w:t>I</w:t>
      </w:r>
      <w:r w:rsidR="003F3EB3">
        <w:t xml:space="preserve">-Technologie </w:t>
      </w:r>
      <w:r w:rsidRPr="00757F85">
        <w:t xml:space="preserve">Workshop adressiert </w:t>
      </w:r>
      <w:r w:rsidR="007615E8" w:rsidRPr="007615E8">
        <w:t>vor allem Produktmanager und -entwickler von PROFINET-Produkten und Systemen</w:t>
      </w:r>
      <w:r w:rsidR="000C434E">
        <w:t>, a</w:t>
      </w:r>
      <w:r w:rsidR="007615E8">
        <w:t xml:space="preserve">ber auch für Anwender der Technologie </w:t>
      </w:r>
      <w:r w:rsidR="000C434E">
        <w:t>bietet</w:t>
      </w:r>
      <w:r w:rsidR="007615E8">
        <w:t xml:space="preserve"> der Workshop </w:t>
      </w:r>
      <w:r w:rsidR="00217CD9">
        <w:t>interess</w:t>
      </w:r>
      <w:r w:rsidR="000C434E">
        <w:t>a</w:t>
      </w:r>
      <w:r w:rsidR="00217CD9">
        <w:t>nte und informative Themen.</w:t>
      </w:r>
      <w:r w:rsidR="007615E8">
        <w:t xml:space="preserve"> </w:t>
      </w:r>
      <w:r w:rsidRPr="00757F85">
        <w:t xml:space="preserve"> </w:t>
      </w:r>
    </w:p>
    <w:p w14:paraId="0D17E058" w14:textId="77777777" w:rsidR="00745B63" w:rsidRDefault="00745B63" w:rsidP="00757F85">
      <w:pPr>
        <w:autoSpaceDE w:val="0"/>
        <w:autoSpaceDN w:val="0"/>
        <w:adjustRightInd w:val="0"/>
        <w:spacing w:after="0" w:line="360" w:lineRule="auto"/>
        <w:jc w:val="both"/>
      </w:pPr>
    </w:p>
    <w:p w14:paraId="555C3F57" w14:textId="2A125067" w:rsidR="004D5ACB" w:rsidRDefault="004F7467" w:rsidP="00757F8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Parallel zu dem </w:t>
      </w:r>
      <w:r w:rsidR="00AC42B3">
        <w:t>PI-Technologie</w:t>
      </w:r>
      <w:r>
        <w:t xml:space="preserve"> Workshop findet </w:t>
      </w:r>
      <w:r w:rsidR="00FD06E0">
        <w:t xml:space="preserve">vor Ort in Kassel auch noch ein </w:t>
      </w:r>
      <w:r w:rsidR="00AC42B3">
        <w:t xml:space="preserve">IO-Link Anwender-Workshop </w:t>
      </w:r>
      <w:r w:rsidR="00FD06E0">
        <w:t>statt</w:t>
      </w:r>
      <w:r w:rsidR="00AC42B3">
        <w:t xml:space="preserve">. </w:t>
      </w:r>
      <w:r w:rsidR="000A23F3">
        <w:t>Interessierte</w:t>
      </w:r>
      <w:r w:rsidR="00AC42B3">
        <w:t xml:space="preserve"> Teilnehmer</w:t>
      </w:r>
      <w:r w:rsidR="00FD06E0">
        <w:t xml:space="preserve"> </w:t>
      </w:r>
      <w:r w:rsidR="000A23F3">
        <w:t xml:space="preserve">bekommen somit </w:t>
      </w:r>
      <w:r w:rsidR="00FD06E0">
        <w:t xml:space="preserve">die Möglichkeit, </w:t>
      </w:r>
      <w:r w:rsidR="000A23F3">
        <w:t xml:space="preserve">auch </w:t>
      </w:r>
      <w:r w:rsidR="00FD06E0">
        <w:t xml:space="preserve">einzelne Vorträge </w:t>
      </w:r>
      <w:r w:rsidR="000A23F3">
        <w:t>zum Thema IO-Link</w:t>
      </w:r>
      <w:r w:rsidR="00FD06E0">
        <w:t xml:space="preserve"> zu besuchen. </w:t>
      </w:r>
    </w:p>
    <w:p w14:paraId="3FBD411C" w14:textId="77777777" w:rsidR="005B5FF0" w:rsidRDefault="005B5FF0" w:rsidP="00757F85">
      <w:pPr>
        <w:autoSpaceDE w:val="0"/>
        <w:autoSpaceDN w:val="0"/>
        <w:adjustRightInd w:val="0"/>
        <w:spacing w:after="0" w:line="360" w:lineRule="auto"/>
        <w:jc w:val="both"/>
      </w:pPr>
    </w:p>
    <w:p w14:paraId="41C16EDF" w14:textId="6D74CD12" w:rsidR="00B821B0" w:rsidRDefault="000A23F3" w:rsidP="000A23F3">
      <w:pPr>
        <w:spacing w:after="0" w:line="360" w:lineRule="auto"/>
      </w:pPr>
      <w:r>
        <w:lastRenderedPageBreak/>
        <w:t xml:space="preserve">Die Teilnahme am PI-Technologie </w:t>
      </w:r>
      <w:r w:rsidR="00B821B0">
        <w:t>Workshop ist für Teilnehmer gebührenfrei</w:t>
      </w:r>
      <w:r>
        <w:t xml:space="preserve">. Eine Registrierung </w:t>
      </w:r>
      <w:r w:rsidR="00454E87">
        <w:t xml:space="preserve">vorab </w:t>
      </w:r>
      <w:r>
        <w:t xml:space="preserve">ist jedoch erforderlich. </w:t>
      </w:r>
      <w:r>
        <w:br/>
      </w:r>
      <w:r w:rsidR="00B821B0">
        <w:t>(</w:t>
      </w:r>
      <w:hyperlink r:id="rId10" w:history="1">
        <w:r w:rsidRPr="000A23F3">
          <w:rPr>
            <w:rStyle w:val="Hyperlink"/>
          </w:rPr>
          <w:t>https://de.profibus.com/veranstaltungen/industrie-40-technologie-workshop-in-kassel-pno-2022</w:t>
        </w:r>
        <w:r w:rsidR="00B821B0">
          <w:rPr>
            <w:rStyle w:val="Hyperlink"/>
          </w:rPr>
          <w:t>)</w:t>
        </w:r>
      </w:hyperlink>
      <w:r w:rsidR="00B821B0">
        <w:t>.</w:t>
      </w:r>
    </w:p>
    <w:p w14:paraId="3F415CCC" w14:textId="1FCE207F" w:rsidR="00FF7FBE" w:rsidRDefault="00FF7FBE" w:rsidP="00B821B0">
      <w:pPr>
        <w:spacing w:after="0" w:line="360" w:lineRule="auto"/>
        <w:jc w:val="center"/>
      </w:pPr>
      <w:r w:rsidRPr="00E74C76">
        <w:t>***</w:t>
      </w:r>
    </w:p>
    <w:p w14:paraId="4991C3A4" w14:textId="77777777" w:rsidR="00E208F5" w:rsidRPr="00E74C76" w:rsidRDefault="00E208F5" w:rsidP="00FF7FBE">
      <w:pPr>
        <w:spacing w:after="0" w:line="360" w:lineRule="auto"/>
        <w:jc w:val="center"/>
      </w:pPr>
    </w:p>
    <w:p w14:paraId="780B59FE" w14:textId="7390D9CD" w:rsidR="00E208F5" w:rsidRPr="000940EA" w:rsidRDefault="00E208F5" w:rsidP="00FF7FBE">
      <w:pPr>
        <w:spacing w:line="360" w:lineRule="auto"/>
        <w:rPr>
          <w:bCs/>
        </w:rPr>
      </w:pPr>
      <w:r>
        <w:rPr>
          <w:b/>
        </w:rPr>
        <w:t>Grafik</w:t>
      </w:r>
      <w:r w:rsidR="000957A5">
        <w:rPr>
          <w:b/>
        </w:rPr>
        <w:t>en</w:t>
      </w:r>
      <w:r>
        <w:rPr>
          <w:b/>
        </w:rPr>
        <w:t>:</w:t>
      </w:r>
      <w:r w:rsidR="0007133F">
        <w:rPr>
          <w:b/>
        </w:rPr>
        <w:t xml:space="preserve"> </w:t>
      </w:r>
      <w:r w:rsidR="003F3EB3">
        <w:rPr>
          <w:bCs/>
        </w:rPr>
        <w:t xml:space="preserve">Was ist der </w:t>
      </w:r>
      <w:r w:rsidR="003F3EB3" w:rsidRPr="003F3EB3">
        <w:rPr>
          <w:bCs/>
        </w:rPr>
        <w:t>aktuelle Stand u</w:t>
      </w:r>
      <w:r w:rsidR="009D58B9">
        <w:rPr>
          <w:bCs/>
        </w:rPr>
        <w:t xml:space="preserve">nd </w:t>
      </w:r>
      <w:r w:rsidR="003F3EB3">
        <w:rPr>
          <w:bCs/>
        </w:rPr>
        <w:t xml:space="preserve">welche </w:t>
      </w:r>
      <w:r w:rsidR="003F3EB3" w:rsidRPr="003F3EB3">
        <w:rPr>
          <w:bCs/>
        </w:rPr>
        <w:t>Roadmap von Technologien für ein sicheres</w:t>
      </w:r>
      <w:r w:rsidR="003F3EB3">
        <w:rPr>
          <w:bCs/>
        </w:rPr>
        <w:t xml:space="preserve"> und</w:t>
      </w:r>
      <w:r w:rsidR="003F3EB3" w:rsidRPr="003F3EB3">
        <w:rPr>
          <w:bCs/>
        </w:rPr>
        <w:t xml:space="preserve"> konvergentes Netzwerk</w:t>
      </w:r>
      <w:r w:rsidR="003F3EB3">
        <w:rPr>
          <w:bCs/>
        </w:rPr>
        <w:t xml:space="preserve"> gibt es</w:t>
      </w:r>
      <w:r w:rsidR="00C46F9F">
        <w:rPr>
          <w:bCs/>
        </w:rPr>
        <w:t xml:space="preserve">? </w:t>
      </w:r>
      <w:r w:rsidR="003F3EB3">
        <w:rPr>
          <w:bCs/>
        </w:rPr>
        <w:t>Das und viel mehr erfahren Besucher</w:t>
      </w:r>
      <w:r w:rsidR="00C46F9F">
        <w:rPr>
          <w:bCs/>
        </w:rPr>
        <w:t xml:space="preserve"> auf dem </w:t>
      </w:r>
      <w:r w:rsidR="003F3EB3">
        <w:rPr>
          <w:bCs/>
        </w:rPr>
        <w:t xml:space="preserve">PI-Technologie </w:t>
      </w:r>
      <w:r w:rsidR="00C46F9F">
        <w:rPr>
          <w:bCs/>
        </w:rPr>
        <w:t xml:space="preserve">Workshop in Kassel. </w:t>
      </w:r>
    </w:p>
    <w:p w14:paraId="5FA445AD" w14:textId="09402BA4" w:rsidR="0052602A" w:rsidRDefault="005B5FF0" w:rsidP="00FF7FBE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2DD30B3" wp14:editId="3491F789">
            <wp:extent cx="4772167" cy="1955806"/>
            <wp:effectExtent l="0" t="0" r="952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62" cy="196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B615" w14:textId="0E867279" w:rsidR="0090422C" w:rsidRPr="00663C04" w:rsidRDefault="0090422C" w:rsidP="0090422C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E021321" w14:textId="77777777" w:rsidR="0090422C" w:rsidRDefault="0090422C" w:rsidP="0090422C">
      <w:pPr>
        <w:spacing w:after="0" w:line="360" w:lineRule="auto"/>
      </w:pPr>
      <w:r>
        <w:t>PI (PROFIBUS &amp; PROFINET International)</w:t>
      </w:r>
    </w:p>
    <w:p w14:paraId="40A4A81D" w14:textId="77777777" w:rsidR="0090422C" w:rsidRPr="00663C04" w:rsidRDefault="0090422C" w:rsidP="0090422C">
      <w:pPr>
        <w:spacing w:after="0" w:line="360" w:lineRule="auto"/>
      </w:pPr>
      <w:r w:rsidRPr="00663C04">
        <w:t>PROFI</w:t>
      </w:r>
      <w:r>
        <w:t>BUS Nutzerorganisation e. V.</w:t>
      </w:r>
    </w:p>
    <w:p w14:paraId="07D2332F" w14:textId="77777777" w:rsidR="0090422C" w:rsidRPr="00663C04" w:rsidRDefault="0090422C" w:rsidP="0090422C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60252F7" w14:textId="77777777" w:rsidR="0090422C" w:rsidRPr="00663C04" w:rsidRDefault="0090422C" w:rsidP="0090422C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2358CBF" w14:textId="77777777" w:rsidR="0090422C" w:rsidRPr="00663C04" w:rsidRDefault="0090422C" w:rsidP="0090422C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1B654C03" w14:textId="77777777" w:rsidR="0090422C" w:rsidRPr="00702AF5" w:rsidRDefault="0090422C" w:rsidP="0090422C">
      <w:pPr>
        <w:spacing w:after="0" w:line="360" w:lineRule="auto"/>
        <w:rPr>
          <w:lang w:val="de-CH"/>
        </w:rPr>
      </w:pPr>
      <w:r w:rsidRPr="00702AF5">
        <w:rPr>
          <w:lang w:val="de-CH"/>
        </w:rPr>
        <w:t>Tel.: 07 21 /9</w:t>
      </w:r>
      <w:r>
        <w:rPr>
          <w:lang w:val="de-CH"/>
        </w:rPr>
        <w:t>8</w:t>
      </w:r>
      <w:r w:rsidRPr="00702AF5">
        <w:rPr>
          <w:lang w:val="de-CH"/>
        </w:rPr>
        <w:t xml:space="preserve">6 </w:t>
      </w:r>
      <w:r>
        <w:rPr>
          <w:lang w:val="de-CH"/>
        </w:rPr>
        <w:t>197</w:t>
      </w:r>
      <w:r w:rsidRPr="00702AF5">
        <w:rPr>
          <w:lang w:val="de-CH"/>
        </w:rPr>
        <w:t xml:space="preserve"> 49</w:t>
      </w:r>
    </w:p>
    <w:p w14:paraId="1821D3A7" w14:textId="77777777" w:rsidR="0090422C" w:rsidRPr="00702AF5" w:rsidRDefault="0090422C" w:rsidP="0090422C">
      <w:pPr>
        <w:spacing w:after="0" w:line="360" w:lineRule="auto"/>
        <w:rPr>
          <w:lang w:val="de-CH"/>
        </w:rPr>
      </w:pPr>
      <w:r w:rsidRPr="00702AF5">
        <w:rPr>
          <w:lang w:val="de-CH"/>
        </w:rPr>
        <w:t>Barbara.Weber@profibus.com</w:t>
      </w:r>
    </w:p>
    <w:p w14:paraId="64C168DC" w14:textId="77777777" w:rsidR="0090422C" w:rsidRPr="00663C04" w:rsidRDefault="00454E87" w:rsidP="0090422C">
      <w:pPr>
        <w:spacing w:after="0" w:line="360" w:lineRule="auto"/>
      </w:pPr>
      <w:hyperlink r:id="rId12" w:history="1">
        <w:r w:rsidR="0090422C" w:rsidRPr="00663C04">
          <w:rPr>
            <w:rStyle w:val="Hyperlink"/>
          </w:rPr>
          <w:t>http://www.PROFIBUS.com</w:t>
        </w:r>
      </w:hyperlink>
    </w:p>
    <w:p w14:paraId="68A30C28" w14:textId="5ED20CA6" w:rsidR="00C05042" w:rsidRPr="006A4F74" w:rsidRDefault="0090422C" w:rsidP="006A4F74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05042" w:rsidRPr="006A4F74" w:rsidSect="00F014B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2B00" w14:textId="77777777" w:rsidR="00CF7068" w:rsidRDefault="00CF7068" w:rsidP="00FF4B6C">
      <w:pPr>
        <w:spacing w:after="0" w:line="240" w:lineRule="auto"/>
      </w:pPr>
      <w:r>
        <w:separator/>
      </w:r>
    </w:p>
  </w:endnote>
  <w:endnote w:type="continuationSeparator" w:id="0">
    <w:p w14:paraId="74B982BC" w14:textId="77777777" w:rsidR="00CF7068" w:rsidRDefault="00CF7068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47F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2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3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BB0" w14:textId="77777777" w:rsidR="0090422C" w:rsidRPr="002D08A8" w:rsidRDefault="0090422C" w:rsidP="0090422C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</w:t>
    </w:r>
    <w:r>
      <w:rPr>
        <w:rStyle w:val="Zeichenformat1"/>
        <w:rFonts w:ascii="Arial" w:hAnsi="Arial" w:cs="Arial"/>
        <w:color w:val="5B5D6B"/>
        <w:sz w:val="13"/>
        <w:szCs w:val="13"/>
      </w:rPr>
      <w:t>8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6 </w:t>
    </w:r>
    <w:r>
      <w:rPr>
        <w:rStyle w:val="Zeichenformat1"/>
        <w:rFonts w:ascii="Arial" w:hAnsi="Arial" w:cs="Arial"/>
        <w:color w:val="5B5D6B"/>
        <w:sz w:val="13"/>
        <w:szCs w:val="13"/>
      </w:rPr>
      <w:t>197-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>0 • Fax: +49 721 9</w:t>
    </w:r>
    <w:r>
      <w:rPr>
        <w:rStyle w:val="Zeichenformat1"/>
        <w:rFonts w:ascii="Arial" w:hAnsi="Arial" w:cs="Arial"/>
        <w:color w:val="5B5D6B"/>
        <w:sz w:val="13"/>
        <w:szCs w:val="13"/>
      </w:rPr>
      <w:t>8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6 </w:t>
    </w:r>
    <w:r>
      <w:rPr>
        <w:rStyle w:val="Zeichenformat1"/>
        <w:rFonts w:ascii="Arial" w:hAnsi="Arial" w:cs="Arial"/>
        <w:color w:val="5B5D6B"/>
        <w:sz w:val="13"/>
        <w:szCs w:val="13"/>
      </w:rPr>
      <w:t>197-11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05976871" w14:textId="77777777" w:rsidR="0090422C" w:rsidRPr="00940F76" w:rsidRDefault="0090422C" w:rsidP="0090422C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229A637D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0B2B" w14:textId="77777777" w:rsidR="00CF7068" w:rsidRDefault="00CF7068" w:rsidP="00FF4B6C">
      <w:pPr>
        <w:spacing w:after="0" w:line="240" w:lineRule="auto"/>
      </w:pPr>
      <w:r>
        <w:separator/>
      </w:r>
    </w:p>
  </w:footnote>
  <w:footnote w:type="continuationSeparator" w:id="0">
    <w:p w14:paraId="6D7A0429" w14:textId="77777777" w:rsidR="00CF7068" w:rsidRDefault="00CF7068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ED6B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16C36FD6" wp14:editId="62A62B0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20A9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D6D8F" wp14:editId="32F0BB66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5pt;visibility:visible" o:bullet="t">
        <v:imagedata r:id="rId1" o:title="letter"/>
      </v:shape>
    </w:pict>
  </w:numPicBullet>
  <w:numPicBullet w:numPicBulletId="1">
    <w:pict>
      <v:shape id="_x0000_i1027" type="#_x0000_t75" alt="phone.jpg" style="width:9.65pt;height:7.5pt;visibility:visible" o:bullet="t">
        <v:imagedata r:id="rId2" o:title="phone"/>
      </v:shape>
    </w:pict>
  </w:numPicBullet>
  <w:numPicBullet w:numPicBulletId="2">
    <w:pict>
      <v:shape id="_x0000_i1028" type="#_x0000_t75" style="width:10.75pt;height:7.5pt" o:bullet="t">
        <v:imagedata r:id="rId3" o:title="Brief_Phone"/>
      </v:shape>
    </w:pict>
  </w:numPicBullet>
  <w:numPicBullet w:numPicBulletId="3">
    <w:pict>
      <v:shape id="_x0000_i1029" type="#_x0000_t75" style="width:9.65pt;height:11.1pt" o:bullet="t">
        <v:imagedata r:id="rId4" o:title="art98BC"/>
      </v:shape>
    </w:pict>
  </w:numPicBullet>
  <w:numPicBullet w:numPicBulletId="4">
    <w:pict>
      <v:shape id="_x0000_i1030" type="#_x0000_t75" style="width:208.5pt;height:252.9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54124629">
    <w:abstractNumId w:val="0"/>
  </w:num>
  <w:num w:numId="2" w16cid:durableId="697632484">
    <w:abstractNumId w:val="1"/>
  </w:num>
  <w:num w:numId="3" w16cid:durableId="25752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5"/>
    <w:rsid w:val="000102F8"/>
    <w:rsid w:val="000328F4"/>
    <w:rsid w:val="00053294"/>
    <w:rsid w:val="0005478C"/>
    <w:rsid w:val="000603F6"/>
    <w:rsid w:val="00070E3A"/>
    <w:rsid w:val="0007133F"/>
    <w:rsid w:val="000920E3"/>
    <w:rsid w:val="00092C0B"/>
    <w:rsid w:val="000940EA"/>
    <w:rsid w:val="000957A5"/>
    <w:rsid w:val="000A23F3"/>
    <w:rsid w:val="000A2CBC"/>
    <w:rsid w:val="000A5E88"/>
    <w:rsid w:val="000C434E"/>
    <w:rsid w:val="000C5B1B"/>
    <w:rsid w:val="000C7B06"/>
    <w:rsid w:val="000D2EEA"/>
    <w:rsid w:val="000E07A6"/>
    <w:rsid w:val="000E273D"/>
    <w:rsid w:val="000E3071"/>
    <w:rsid w:val="000E314F"/>
    <w:rsid w:val="000F67D4"/>
    <w:rsid w:val="00102B0B"/>
    <w:rsid w:val="00106282"/>
    <w:rsid w:val="00112C61"/>
    <w:rsid w:val="00135790"/>
    <w:rsid w:val="00144A49"/>
    <w:rsid w:val="001517CC"/>
    <w:rsid w:val="001616AB"/>
    <w:rsid w:val="001629AA"/>
    <w:rsid w:val="00163D74"/>
    <w:rsid w:val="001656CA"/>
    <w:rsid w:val="001773AB"/>
    <w:rsid w:val="001826A0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17CD9"/>
    <w:rsid w:val="00222DA3"/>
    <w:rsid w:val="00253D8A"/>
    <w:rsid w:val="00271C94"/>
    <w:rsid w:val="00271CFD"/>
    <w:rsid w:val="0027241F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E68DF"/>
    <w:rsid w:val="002F7B1B"/>
    <w:rsid w:val="00305A31"/>
    <w:rsid w:val="00315000"/>
    <w:rsid w:val="0033610A"/>
    <w:rsid w:val="003376F6"/>
    <w:rsid w:val="0034753F"/>
    <w:rsid w:val="003512F0"/>
    <w:rsid w:val="00354AFC"/>
    <w:rsid w:val="003A0765"/>
    <w:rsid w:val="003B141A"/>
    <w:rsid w:val="003B3C60"/>
    <w:rsid w:val="003B459F"/>
    <w:rsid w:val="003C4FCB"/>
    <w:rsid w:val="003C6237"/>
    <w:rsid w:val="003D3325"/>
    <w:rsid w:val="003E4CBD"/>
    <w:rsid w:val="003F03EE"/>
    <w:rsid w:val="003F3837"/>
    <w:rsid w:val="003F3EB3"/>
    <w:rsid w:val="003F4CEA"/>
    <w:rsid w:val="00406FD3"/>
    <w:rsid w:val="00431DE3"/>
    <w:rsid w:val="004357D6"/>
    <w:rsid w:val="0044059F"/>
    <w:rsid w:val="00454E87"/>
    <w:rsid w:val="0046576F"/>
    <w:rsid w:val="0046660B"/>
    <w:rsid w:val="00485FAE"/>
    <w:rsid w:val="0049791C"/>
    <w:rsid w:val="004B51AE"/>
    <w:rsid w:val="004B7637"/>
    <w:rsid w:val="004C716D"/>
    <w:rsid w:val="004D48F3"/>
    <w:rsid w:val="004D5ACB"/>
    <w:rsid w:val="004F5038"/>
    <w:rsid w:val="004F5638"/>
    <w:rsid w:val="004F7467"/>
    <w:rsid w:val="00514391"/>
    <w:rsid w:val="0052602A"/>
    <w:rsid w:val="005815B6"/>
    <w:rsid w:val="00594AA3"/>
    <w:rsid w:val="005A2251"/>
    <w:rsid w:val="005A2818"/>
    <w:rsid w:val="005B5FF0"/>
    <w:rsid w:val="005C2AA9"/>
    <w:rsid w:val="005D101A"/>
    <w:rsid w:val="005D23A1"/>
    <w:rsid w:val="0060348F"/>
    <w:rsid w:val="00606B28"/>
    <w:rsid w:val="00617D44"/>
    <w:rsid w:val="006960BD"/>
    <w:rsid w:val="006A36B1"/>
    <w:rsid w:val="006A4F74"/>
    <w:rsid w:val="006C1432"/>
    <w:rsid w:val="006C6D43"/>
    <w:rsid w:val="006C7487"/>
    <w:rsid w:val="006C7663"/>
    <w:rsid w:val="006F5CD5"/>
    <w:rsid w:val="00702AF5"/>
    <w:rsid w:val="00705188"/>
    <w:rsid w:val="00712F43"/>
    <w:rsid w:val="00713942"/>
    <w:rsid w:val="007139D0"/>
    <w:rsid w:val="00714A48"/>
    <w:rsid w:val="007158BA"/>
    <w:rsid w:val="0074379C"/>
    <w:rsid w:val="00744F36"/>
    <w:rsid w:val="00745B63"/>
    <w:rsid w:val="00756AE9"/>
    <w:rsid w:val="00757F85"/>
    <w:rsid w:val="0076096C"/>
    <w:rsid w:val="007615E8"/>
    <w:rsid w:val="00762117"/>
    <w:rsid w:val="007647D1"/>
    <w:rsid w:val="007672AF"/>
    <w:rsid w:val="00780210"/>
    <w:rsid w:val="007B0070"/>
    <w:rsid w:val="007D32FB"/>
    <w:rsid w:val="007D60C8"/>
    <w:rsid w:val="007E226F"/>
    <w:rsid w:val="007E7FD6"/>
    <w:rsid w:val="007F032B"/>
    <w:rsid w:val="007F12D7"/>
    <w:rsid w:val="007F3D30"/>
    <w:rsid w:val="007F6A83"/>
    <w:rsid w:val="00803F64"/>
    <w:rsid w:val="008132DC"/>
    <w:rsid w:val="008231E8"/>
    <w:rsid w:val="008259B0"/>
    <w:rsid w:val="00832F5C"/>
    <w:rsid w:val="00834505"/>
    <w:rsid w:val="0084592B"/>
    <w:rsid w:val="008554C9"/>
    <w:rsid w:val="0087562A"/>
    <w:rsid w:val="00881262"/>
    <w:rsid w:val="00886053"/>
    <w:rsid w:val="008A4BC0"/>
    <w:rsid w:val="008A4EE9"/>
    <w:rsid w:val="008B5836"/>
    <w:rsid w:val="008B71F7"/>
    <w:rsid w:val="008C3E10"/>
    <w:rsid w:val="008D04CA"/>
    <w:rsid w:val="008D547F"/>
    <w:rsid w:val="008D6BD7"/>
    <w:rsid w:val="008E3F2E"/>
    <w:rsid w:val="008E5EFE"/>
    <w:rsid w:val="008F0D8D"/>
    <w:rsid w:val="008F3BBB"/>
    <w:rsid w:val="009003C9"/>
    <w:rsid w:val="0090422C"/>
    <w:rsid w:val="00930A35"/>
    <w:rsid w:val="00932302"/>
    <w:rsid w:val="00940F76"/>
    <w:rsid w:val="00942F6B"/>
    <w:rsid w:val="00967FD2"/>
    <w:rsid w:val="009716B1"/>
    <w:rsid w:val="009751F6"/>
    <w:rsid w:val="009758EA"/>
    <w:rsid w:val="009B60E8"/>
    <w:rsid w:val="009C5356"/>
    <w:rsid w:val="009D1E47"/>
    <w:rsid w:val="009D58B9"/>
    <w:rsid w:val="009F20F4"/>
    <w:rsid w:val="00A03E8E"/>
    <w:rsid w:val="00A1461F"/>
    <w:rsid w:val="00A81093"/>
    <w:rsid w:val="00A90CF7"/>
    <w:rsid w:val="00A92B8E"/>
    <w:rsid w:val="00AA3DB3"/>
    <w:rsid w:val="00AB3562"/>
    <w:rsid w:val="00AB4BBB"/>
    <w:rsid w:val="00AC24EF"/>
    <w:rsid w:val="00AC42B3"/>
    <w:rsid w:val="00AD3FCE"/>
    <w:rsid w:val="00AE4C5A"/>
    <w:rsid w:val="00B027C5"/>
    <w:rsid w:val="00B05560"/>
    <w:rsid w:val="00B0730C"/>
    <w:rsid w:val="00B1347E"/>
    <w:rsid w:val="00B34D99"/>
    <w:rsid w:val="00B50777"/>
    <w:rsid w:val="00B60FCA"/>
    <w:rsid w:val="00B821B0"/>
    <w:rsid w:val="00B90F08"/>
    <w:rsid w:val="00B96825"/>
    <w:rsid w:val="00BA0FC2"/>
    <w:rsid w:val="00BA2EA5"/>
    <w:rsid w:val="00BE620E"/>
    <w:rsid w:val="00C05042"/>
    <w:rsid w:val="00C23076"/>
    <w:rsid w:val="00C46F9F"/>
    <w:rsid w:val="00C50631"/>
    <w:rsid w:val="00C52090"/>
    <w:rsid w:val="00C535F3"/>
    <w:rsid w:val="00CA615F"/>
    <w:rsid w:val="00CB0B93"/>
    <w:rsid w:val="00CC3CBA"/>
    <w:rsid w:val="00CD0FDC"/>
    <w:rsid w:val="00CE21C7"/>
    <w:rsid w:val="00CF2E1A"/>
    <w:rsid w:val="00CF7068"/>
    <w:rsid w:val="00D049D4"/>
    <w:rsid w:val="00D059E1"/>
    <w:rsid w:val="00D15CC2"/>
    <w:rsid w:val="00D27849"/>
    <w:rsid w:val="00D278FD"/>
    <w:rsid w:val="00D729CD"/>
    <w:rsid w:val="00D74DA5"/>
    <w:rsid w:val="00D8403E"/>
    <w:rsid w:val="00D86851"/>
    <w:rsid w:val="00DA05BD"/>
    <w:rsid w:val="00DA5AFB"/>
    <w:rsid w:val="00DA6EBB"/>
    <w:rsid w:val="00DB1BD4"/>
    <w:rsid w:val="00DB53C1"/>
    <w:rsid w:val="00DC0A44"/>
    <w:rsid w:val="00E061C2"/>
    <w:rsid w:val="00E06808"/>
    <w:rsid w:val="00E0759A"/>
    <w:rsid w:val="00E1524C"/>
    <w:rsid w:val="00E15935"/>
    <w:rsid w:val="00E208F5"/>
    <w:rsid w:val="00E30064"/>
    <w:rsid w:val="00E35995"/>
    <w:rsid w:val="00E47374"/>
    <w:rsid w:val="00E50E09"/>
    <w:rsid w:val="00E52794"/>
    <w:rsid w:val="00E56DD8"/>
    <w:rsid w:val="00E63437"/>
    <w:rsid w:val="00E737EF"/>
    <w:rsid w:val="00E747CC"/>
    <w:rsid w:val="00E91FD1"/>
    <w:rsid w:val="00E9208B"/>
    <w:rsid w:val="00E9394E"/>
    <w:rsid w:val="00E95352"/>
    <w:rsid w:val="00E965F7"/>
    <w:rsid w:val="00EA1EBC"/>
    <w:rsid w:val="00EC0374"/>
    <w:rsid w:val="00EC1EB3"/>
    <w:rsid w:val="00EE30F0"/>
    <w:rsid w:val="00F014B8"/>
    <w:rsid w:val="00F01C35"/>
    <w:rsid w:val="00F069B1"/>
    <w:rsid w:val="00F1031E"/>
    <w:rsid w:val="00F17580"/>
    <w:rsid w:val="00F554B6"/>
    <w:rsid w:val="00F761DA"/>
    <w:rsid w:val="00F7728E"/>
    <w:rsid w:val="00F86C70"/>
    <w:rsid w:val="00F95002"/>
    <w:rsid w:val="00FD06E0"/>
    <w:rsid w:val="00FD1513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3"/>
    <o:shapelayout v:ext="edit">
      <o:idmap v:ext="edit" data="2"/>
    </o:shapelayout>
  </w:shapeDefaults>
  <w:decimalSymbol w:val=","/>
  <w:listSeparator w:val=";"/>
  <w14:docId w14:val="605FC608"/>
  <w15:chartTrackingRefBased/>
  <w15:docId w15:val="{9E3FFE13-95B9-4876-AE52-EED376F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3F3EB3"/>
    <w:rPr>
      <w:b/>
      <w:bCs/>
    </w:rPr>
  </w:style>
  <w:style w:type="paragraph" w:styleId="berarbeitung">
    <w:name w:val="Revision"/>
    <w:hidden/>
    <w:uiPriority w:val="99"/>
    <w:semiHidden/>
    <w:rsid w:val="00514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o-link.com)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15" ma:contentTypeDescription="Create a new document." ma:contentTypeScope="" ma:versionID="30797131468c5c00adc76222143207a4">
  <xsd:schema xmlns:xsd="http://www.w3.org/2001/XMLSchema" xmlns:xs="http://www.w3.org/2001/XMLSchema" xmlns:p="http://schemas.microsoft.com/office/2006/metadata/properties" xmlns:ns2="ad1524d9-68ef-4272-9840-5ee0c972cfa0" xmlns:ns3="de66c8ac-9824-4622-8f4e-1e8d747f05e6" xmlns:ns4="56810815-8df0-4f10-8da7-34164765fbe3" targetNamespace="http://schemas.microsoft.com/office/2006/metadata/properties" ma:root="true" ma:fieldsID="223a35e3f9bb737f49c270d507555525" ns2:_="" ns3:_="" ns4:_="">
    <xsd:import namespace="ad1524d9-68ef-4272-9840-5ee0c972cfa0"/>
    <xsd:import namespace="de66c8ac-9824-4622-8f4e-1e8d747f05e6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c8ac-9824-4622-8f4e-1e8d747f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1274bf-ae86-401a-adcd-8759611ecc8a}" ma:internalName="TaxCatchAll" ma:showField="CatchAllData" ma:web="de66c8ac-9824-4622-8f4e-1e8d747f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ad1524d9-68ef-4272-9840-5ee0c972cf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D602A-F81D-4F15-8BB4-4C235A4F4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de66c8ac-9824-4622-8f4e-1e8d747f05e6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D618C-C061-4D15-8D5D-45F723061C48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ad1524d9-68ef-4272-9840-5ee0c972cfa0"/>
  </ds:schemaRefs>
</ds:datastoreItem>
</file>

<file path=customXml/itemProps3.xml><?xml version="1.0" encoding="utf-8"?>
<ds:datastoreItem xmlns:ds="http://schemas.openxmlformats.org/officeDocument/2006/customXml" ds:itemID="{DF905321-D503-4E69-914A-B5592ECD1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2277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3</cp:revision>
  <cp:lastPrinted>2022-08-29T08:15:00Z</cp:lastPrinted>
  <dcterms:created xsi:type="dcterms:W3CDTF">2022-08-29T08:13:00Z</dcterms:created>
  <dcterms:modified xsi:type="dcterms:W3CDTF">2022-08-29T11:28:00Z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MSIP_Label_9c86c25f-31f1-46f7-b4f9-3c53b1ed0b07_Enabled">
    <vt:lpwstr>True</vt:lpwstr>
  </property>
  <property fmtid="{D5CDD505-2E9C-101B-9397-08002B2CF9AE}" pid="5" name="MSIP_Label_9c86c25f-31f1-46f7-b4f9-3c53b1ed0b07_SiteId">
    <vt:lpwstr>a1ae89fb-21b9-40bf-9d82-a10ae85a2407</vt:lpwstr>
  </property>
  <property fmtid="{D5CDD505-2E9C-101B-9397-08002B2CF9AE}" pid="6" name="MSIP_Label_9c86c25f-31f1-46f7-b4f9-3c53b1ed0b07_Owner">
    <vt:lpwstr>rnnm@festo.net</vt:lpwstr>
  </property>
  <property fmtid="{D5CDD505-2E9C-101B-9397-08002B2CF9AE}" pid="7" name="MSIP_Label_9c86c25f-31f1-46f7-b4f9-3c53b1ed0b07_SetDate">
    <vt:lpwstr>2021-08-17T15:47:11.3820692Z</vt:lpwstr>
  </property>
  <property fmtid="{D5CDD505-2E9C-101B-9397-08002B2CF9AE}" pid="8" name="MSIP_Label_9c86c25f-31f1-46f7-b4f9-3c53b1ed0b07_Name">
    <vt:lpwstr>Internal</vt:lpwstr>
  </property>
  <property fmtid="{D5CDD505-2E9C-101B-9397-08002B2CF9AE}" pid="9" name="MSIP_Label_9c86c25f-31f1-46f7-b4f9-3c53b1ed0b07_Application">
    <vt:lpwstr>Microsoft Azure Information Protection</vt:lpwstr>
  </property>
  <property fmtid="{D5CDD505-2E9C-101B-9397-08002B2CF9AE}" pid="10" name="MSIP_Label_9c86c25f-31f1-46f7-b4f9-3c53b1ed0b07_ActionId">
    <vt:lpwstr>185d0dc6-1a92-4595-b156-0f2193348ca0</vt:lpwstr>
  </property>
  <property fmtid="{D5CDD505-2E9C-101B-9397-08002B2CF9AE}" pid="11" name="MSIP_Label_9c86c25f-31f1-46f7-b4f9-3c53b1ed0b07_Extended_MSFT_Method">
    <vt:lpwstr>Automatic</vt:lpwstr>
  </property>
  <property fmtid="{D5CDD505-2E9C-101B-9397-08002B2CF9AE}" pid="12" name="MSIP_Label_2988f0a4-524a-45f2-829d-417725fa4957_Enabled">
    <vt:lpwstr>True</vt:lpwstr>
  </property>
  <property fmtid="{D5CDD505-2E9C-101B-9397-08002B2CF9AE}" pid="13" name="MSIP_Label_2988f0a4-524a-45f2-829d-417725fa4957_SiteId">
    <vt:lpwstr>52daf2a9-3b73-4da4-ac6a-3f81adc92b7e</vt:lpwstr>
  </property>
  <property fmtid="{D5CDD505-2E9C-101B-9397-08002B2CF9AE}" pid="14" name="MSIP_Label_2988f0a4-524a-45f2-829d-417725fa4957_Owner">
    <vt:lpwstr>joerg.haehniche@endress.com</vt:lpwstr>
  </property>
  <property fmtid="{D5CDD505-2E9C-101B-9397-08002B2CF9AE}" pid="15" name="MSIP_Label_2988f0a4-524a-45f2-829d-417725fa4957_SetDate">
    <vt:lpwstr>2020-09-04T05:58:31.4654302Z</vt:lpwstr>
  </property>
  <property fmtid="{D5CDD505-2E9C-101B-9397-08002B2CF9AE}" pid="16" name="MSIP_Label_2988f0a4-524a-45f2-829d-417725fa4957_Name">
    <vt:lpwstr>Not Protected</vt:lpwstr>
  </property>
  <property fmtid="{D5CDD505-2E9C-101B-9397-08002B2CF9AE}" pid="17" name="MSIP_Label_2988f0a4-524a-45f2-829d-417725fa4957_Application">
    <vt:lpwstr>Microsoft Azure Information Protection</vt:lpwstr>
  </property>
  <property fmtid="{D5CDD505-2E9C-101B-9397-08002B2CF9AE}" pid="18" name="MSIP_Label_2988f0a4-524a-45f2-829d-417725fa4957_ActionId">
    <vt:lpwstr>0b3a4375-8f1f-48eb-94a2-6718746fad4b</vt:lpwstr>
  </property>
  <property fmtid="{D5CDD505-2E9C-101B-9397-08002B2CF9AE}" pid="19" name="MSIP_Label_2988f0a4-524a-45f2-829d-417725fa4957_Extended_MSFT_Method">
    <vt:lpwstr>Automatic</vt:lpwstr>
  </property>
  <property fmtid="{D5CDD505-2E9C-101B-9397-08002B2CF9AE}" pid="20" name="Sensitivity">
    <vt:lpwstr>Internal Not Protected</vt:lpwstr>
  </property>
  <property fmtid="{D5CDD505-2E9C-101B-9397-08002B2CF9AE}" pid="21" name="ContentTypeId">
    <vt:lpwstr>0x010100639DE5834EB7C543A2ECE6480296B285</vt:lpwstr>
  </property>
</Properties>
</file>