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9A3DAA6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20A41F64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3550948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51F3B7" w14:textId="407090DF" w:rsidR="00E1524C" w:rsidRDefault="00AF2641" w:rsidP="00AF2641">
      <w:pPr>
        <w:pStyle w:val="berschrift1"/>
        <w:ind w:left="708" w:hanging="708"/>
        <w:rPr>
          <w:lang w:val="en-US"/>
        </w:rPr>
      </w:pPr>
      <w:proofErr w:type="spellStart"/>
      <w:r w:rsidRPr="00AF2641">
        <w:rPr>
          <w:lang w:val="en-US"/>
        </w:rPr>
        <w:t>Kostenloses</w:t>
      </w:r>
      <w:proofErr w:type="spellEnd"/>
      <w:r w:rsidRPr="00AF2641">
        <w:rPr>
          <w:lang w:val="en-US"/>
        </w:rPr>
        <w:t xml:space="preserve"> IO-Link Safety </w:t>
      </w:r>
      <w:r w:rsidR="0031695A">
        <w:rPr>
          <w:lang w:val="en-US"/>
        </w:rPr>
        <w:t>Training</w:t>
      </w:r>
      <w:r w:rsidR="00E95352" w:rsidRPr="00AF2641">
        <w:rPr>
          <w:lang w:val="en-US"/>
        </w:rPr>
        <w:br/>
      </w:r>
    </w:p>
    <w:p w14:paraId="6E83478B" w14:textId="2E9AD2C3" w:rsidR="00AF2641" w:rsidRDefault="003A0765" w:rsidP="0097347C">
      <w:pPr>
        <w:spacing w:after="0" w:line="360" w:lineRule="auto"/>
        <w:jc w:val="both"/>
        <w:outlineLvl w:val="2"/>
        <w:rPr>
          <w:rFonts w:eastAsia="Times New Roman" w:cs="Arial"/>
          <w:lang w:eastAsia="de-DE"/>
        </w:rPr>
      </w:pPr>
      <w:r w:rsidRPr="005D14E1">
        <w:rPr>
          <w:rFonts w:eastAsia="Times New Roman" w:cs="Arial"/>
          <w:b/>
          <w:bCs/>
          <w:lang w:eastAsia="de-DE"/>
        </w:rPr>
        <w:t>Karlsruhe</w:t>
      </w:r>
      <w:r w:rsidR="008E3F2E" w:rsidRPr="005D14E1">
        <w:rPr>
          <w:rFonts w:eastAsia="Times New Roman" w:cs="Arial"/>
          <w:b/>
          <w:bCs/>
          <w:lang w:eastAsia="de-DE"/>
        </w:rPr>
        <w:t xml:space="preserve">, </w:t>
      </w:r>
      <w:r w:rsidR="00B91114">
        <w:rPr>
          <w:rFonts w:eastAsia="Times New Roman" w:cs="Arial"/>
          <w:b/>
          <w:bCs/>
          <w:lang w:eastAsia="de-DE"/>
        </w:rPr>
        <w:t>10</w:t>
      </w:r>
      <w:r w:rsidR="00AC24EF" w:rsidRPr="005D14E1">
        <w:rPr>
          <w:rFonts w:eastAsia="Times New Roman" w:cs="Arial"/>
          <w:b/>
          <w:bCs/>
          <w:lang w:eastAsia="de-DE"/>
        </w:rPr>
        <w:t xml:space="preserve">. </w:t>
      </w:r>
      <w:r w:rsidR="00AF2641" w:rsidRPr="005D14E1">
        <w:rPr>
          <w:rFonts w:eastAsia="Times New Roman" w:cs="Arial"/>
          <w:b/>
          <w:bCs/>
          <w:lang w:eastAsia="de-DE"/>
        </w:rPr>
        <w:t>März</w:t>
      </w:r>
      <w:r w:rsidR="00AC24EF" w:rsidRPr="005D14E1">
        <w:rPr>
          <w:rFonts w:eastAsia="Times New Roman" w:cs="Arial"/>
          <w:b/>
          <w:bCs/>
          <w:lang w:eastAsia="de-DE"/>
        </w:rPr>
        <w:t xml:space="preserve"> 202</w:t>
      </w:r>
      <w:r w:rsidR="008C180C" w:rsidRPr="005D14E1">
        <w:rPr>
          <w:rFonts w:eastAsia="Times New Roman" w:cs="Arial"/>
          <w:b/>
          <w:bCs/>
          <w:lang w:eastAsia="de-DE"/>
        </w:rPr>
        <w:t>1</w:t>
      </w:r>
      <w:r w:rsidRPr="005D14E1">
        <w:rPr>
          <w:rFonts w:eastAsia="Times New Roman" w:cs="Arial"/>
          <w:b/>
          <w:bCs/>
          <w:lang w:eastAsia="de-DE"/>
        </w:rPr>
        <w:t>:</w:t>
      </w:r>
      <w:r w:rsidRPr="005D14E1">
        <w:rPr>
          <w:rFonts w:eastAsia="Times New Roman" w:cs="Arial"/>
          <w:lang w:eastAsia="de-DE"/>
        </w:rPr>
        <w:t xml:space="preserve"> </w:t>
      </w:r>
      <w:r w:rsidR="00AF2641" w:rsidRPr="005D14E1">
        <w:rPr>
          <w:rFonts w:eastAsia="Times New Roman" w:cs="Arial"/>
          <w:lang w:eastAsia="de-DE"/>
        </w:rPr>
        <w:t xml:space="preserve">Die IO-Link Community hat ein </w:t>
      </w:r>
      <w:r w:rsidR="0097347C">
        <w:rPr>
          <w:rFonts w:eastAsia="Times New Roman" w:cs="Arial"/>
          <w:lang w:eastAsia="de-DE"/>
        </w:rPr>
        <w:t xml:space="preserve">neues </w:t>
      </w:r>
      <w:r w:rsidR="00AF2641" w:rsidRPr="005D14E1">
        <w:rPr>
          <w:rFonts w:eastAsia="Times New Roman" w:cs="Arial"/>
          <w:lang w:eastAsia="de-DE"/>
        </w:rPr>
        <w:t xml:space="preserve">Konzept für IO-Link </w:t>
      </w:r>
      <w:proofErr w:type="spellStart"/>
      <w:r w:rsidR="00AF2641" w:rsidRPr="005D14E1">
        <w:rPr>
          <w:rFonts w:eastAsia="Times New Roman" w:cs="Arial"/>
          <w:lang w:eastAsia="de-DE"/>
        </w:rPr>
        <w:t>Safety</w:t>
      </w:r>
      <w:proofErr w:type="spellEnd"/>
      <w:r w:rsidR="00AF2641" w:rsidRPr="005D14E1">
        <w:rPr>
          <w:rFonts w:eastAsia="Times New Roman" w:cs="Arial"/>
          <w:lang w:eastAsia="de-DE"/>
        </w:rPr>
        <w:t xml:space="preserve"> Workshops ins Leben gerufen. D</w:t>
      </w:r>
      <w:r w:rsidR="00E17407">
        <w:rPr>
          <w:rFonts w:eastAsia="Times New Roman" w:cs="Arial"/>
          <w:lang w:eastAsia="de-DE"/>
        </w:rPr>
        <w:t>iese</w:t>
      </w:r>
      <w:r w:rsidR="00AF2641" w:rsidRPr="005D14E1">
        <w:rPr>
          <w:rFonts w:eastAsia="Times New Roman" w:cs="Arial"/>
          <w:lang w:eastAsia="de-DE"/>
        </w:rPr>
        <w:t xml:space="preserve"> finde</w:t>
      </w:r>
      <w:r w:rsidR="00C1467D">
        <w:rPr>
          <w:rFonts w:eastAsia="Times New Roman" w:cs="Arial"/>
          <w:lang w:eastAsia="de-DE"/>
        </w:rPr>
        <w:t>n</w:t>
      </w:r>
      <w:r w:rsidR="00AF2641" w:rsidRPr="005D14E1">
        <w:rPr>
          <w:rFonts w:eastAsia="Times New Roman" w:cs="Arial"/>
          <w:lang w:eastAsia="de-DE"/>
        </w:rPr>
        <w:t xml:space="preserve"> </w:t>
      </w:r>
      <w:r w:rsidR="00E17407">
        <w:rPr>
          <w:rFonts w:eastAsia="Times New Roman" w:cs="Arial"/>
          <w:lang w:eastAsia="de-DE"/>
        </w:rPr>
        <w:t xml:space="preserve">aufgeteilt </w:t>
      </w:r>
      <w:r w:rsidR="00AF2641" w:rsidRPr="005D14E1">
        <w:rPr>
          <w:rFonts w:eastAsia="Times New Roman" w:cs="Arial"/>
          <w:lang w:eastAsia="de-DE"/>
        </w:rPr>
        <w:t xml:space="preserve">in zwei Trainingseinheiten am 20. und 27. April statt. </w:t>
      </w:r>
      <w:r w:rsidR="00E17407">
        <w:rPr>
          <w:rFonts w:eastAsia="Times New Roman" w:cs="Arial"/>
          <w:lang w:eastAsia="de-DE"/>
        </w:rPr>
        <w:t>Die jeweilige Trainingseinheit wird</w:t>
      </w:r>
      <w:r w:rsidR="00AF2641" w:rsidRPr="005D14E1">
        <w:rPr>
          <w:rFonts w:eastAsia="Times New Roman" w:cs="Arial"/>
          <w:lang w:eastAsia="de-DE"/>
        </w:rPr>
        <w:t xml:space="preserve"> zweimal am Tag angeb</w:t>
      </w:r>
      <w:r w:rsidR="0097347C">
        <w:rPr>
          <w:rFonts w:eastAsia="Times New Roman" w:cs="Arial"/>
          <w:lang w:eastAsia="de-DE"/>
        </w:rPr>
        <w:t>o</w:t>
      </w:r>
      <w:r w:rsidR="00AF2641" w:rsidRPr="005D14E1">
        <w:rPr>
          <w:rFonts w:eastAsia="Times New Roman" w:cs="Arial"/>
          <w:lang w:eastAsia="de-DE"/>
        </w:rPr>
        <w:t>ten</w:t>
      </w:r>
      <w:r w:rsidR="00E17407">
        <w:rPr>
          <w:rFonts w:eastAsia="Times New Roman" w:cs="Arial"/>
          <w:lang w:eastAsia="de-DE"/>
        </w:rPr>
        <w:t xml:space="preserve">, vormittags ab </w:t>
      </w:r>
      <w:r w:rsidR="00AF2641" w:rsidRPr="005D14E1">
        <w:rPr>
          <w:rFonts w:eastAsia="Times New Roman" w:cs="Arial"/>
          <w:lang w:eastAsia="de-DE"/>
        </w:rPr>
        <w:t>8:00</w:t>
      </w:r>
      <w:r w:rsidR="009D4085">
        <w:rPr>
          <w:rFonts w:eastAsia="Times New Roman" w:cs="Arial"/>
          <w:lang w:eastAsia="de-DE"/>
        </w:rPr>
        <w:t xml:space="preserve"> Uhr</w:t>
      </w:r>
      <w:r w:rsidR="00AF2641" w:rsidRPr="005D14E1">
        <w:rPr>
          <w:rFonts w:eastAsia="Times New Roman" w:cs="Arial"/>
          <w:lang w:eastAsia="de-DE"/>
        </w:rPr>
        <w:t xml:space="preserve"> </w:t>
      </w:r>
      <w:r w:rsidR="00E17407">
        <w:rPr>
          <w:rFonts w:eastAsia="Times New Roman" w:cs="Arial"/>
          <w:lang w:eastAsia="de-DE"/>
        </w:rPr>
        <w:t>und nachmittags ab</w:t>
      </w:r>
      <w:r w:rsidR="00AF2641" w:rsidRPr="005D14E1">
        <w:rPr>
          <w:rFonts w:eastAsia="Times New Roman" w:cs="Arial"/>
          <w:lang w:eastAsia="de-DE"/>
        </w:rPr>
        <w:t xml:space="preserve"> </w:t>
      </w:r>
      <w:r w:rsidR="009D4085">
        <w:rPr>
          <w:rFonts w:eastAsia="Times New Roman" w:cs="Arial"/>
          <w:lang w:eastAsia="de-DE"/>
        </w:rPr>
        <w:t>16:00 Uhr</w:t>
      </w:r>
      <w:r w:rsidR="00AF2641" w:rsidRPr="005D14E1">
        <w:rPr>
          <w:rFonts w:eastAsia="Times New Roman" w:cs="Arial"/>
          <w:lang w:eastAsia="de-DE"/>
        </w:rPr>
        <w:t xml:space="preserve">. </w:t>
      </w:r>
    </w:p>
    <w:p w14:paraId="2977EA3F" w14:textId="77777777" w:rsidR="0097347C" w:rsidRPr="005D14E1" w:rsidRDefault="0097347C" w:rsidP="0097347C">
      <w:pPr>
        <w:spacing w:after="0" w:line="360" w:lineRule="auto"/>
        <w:jc w:val="both"/>
        <w:outlineLvl w:val="2"/>
        <w:rPr>
          <w:rFonts w:eastAsia="Times New Roman" w:cs="Arial"/>
          <w:lang w:eastAsia="de-DE"/>
        </w:rPr>
      </w:pPr>
    </w:p>
    <w:p w14:paraId="055D5933" w14:textId="01F24D15" w:rsidR="0097347C" w:rsidRDefault="00C1467D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Der</w:t>
      </w:r>
      <w:r w:rsidR="00AF2641" w:rsidRPr="005D14E1">
        <w:rPr>
          <w:rFonts w:eastAsia="Times New Roman" w:cs="Arial"/>
          <w:lang w:eastAsia="de-DE"/>
        </w:rPr>
        <w:t xml:space="preserve"> IO-Link </w:t>
      </w:r>
      <w:proofErr w:type="spellStart"/>
      <w:r w:rsidR="00AF2641" w:rsidRPr="005D14E1">
        <w:rPr>
          <w:rFonts w:eastAsia="Times New Roman" w:cs="Arial"/>
          <w:lang w:eastAsia="de-DE"/>
        </w:rPr>
        <w:t>Safety</w:t>
      </w:r>
      <w:proofErr w:type="spellEnd"/>
      <w:r w:rsidR="00AF2641" w:rsidRPr="005D14E1">
        <w:rPr>
          <w:rFonts w:eastAsia="Times New Roman" w:cs="Arial"/>
          <w:lang w:eastAsia="de-DE"/>
        </w:rPr>
        <w:t xml:space="preserve"> Workshop </w:t>
      </w:r>
      <w:r>
        <w:rPr>
          <w:rFonts w:eastAsia="Times New Roman" w:cs="Arial"/>
          <w:lang w:eastAsia="de-DE"/>
        </w:rPr>
        <w:t xml:space="preserve">findet </w:t>
      </w:r>
      <w:r w:rsidR="009D4085">
        <w:rPr>
          <w:rFonts w:eastAsia="Times New Roman" w:cs="Arial"/>
          <w:lang w:eastAsia="de-DE"/>
        </w:rPr>
        <w:t>erstmals</w:t>
      </w:r>
      <w:r>
        <w:rPr>
          <w:rFonts w:eastAsia="Times New Roman" w:cs="Arial"/>
          <w:lang w:eastAsia="de-DE"/>
        </w:rPr>
        <w:t xml:space="preserve"> digital als Webinar statt –</w:t>
      </w:r>
      <w:r w:rsidR="00AF2641" w:rsidRPr="005D14E1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 xml:space="preserve">also </w:t>
      </w:r>
      <w:r w:rsidR="00AF2641" w:rsidRPr="005D14E1">
        <w:rPr>
          <w:rFonts w:eastAsia="Times New Roman" w:cs="Arial"/>
          <w:lang w:eastAsia="de-DE"/>
        </w:rPr>
        <w:t>mit ausreichend „Sicherheitsabstand“</w:t>
      </w:r>
      <w:r w:rsidR="00B91114">
        <w:rPr>
          <w:rFonts w:eastAsia="Times New Roman" w:cs="Arial"/>
          <w:lang w:eastAsia="de-DE"/>
        </w:rPr>
        <w:t>.</w:t>
      </w:r>
      <w:r w:rsidR="00AF2641" w:rsidRPr="005D14E1">
        <w:rPr>
          <w:rFonts w:eastAsia="Times New Roman" w:cs="Arial"/>
          <w:lang w:eastAsia="de-DE"/>
        </w:rPr>
        <w:t xml:space="preserve"> Interessente</w:t>
      </w:r>
      <w:r>
        <w:rPr>
          <w:rFonts w:eastAsia="Times New Roman" w:cs="Arial"/>
          <w:lang w:eastAsia="de-DE"/>
        </w:rPr>
        <w:t>n</w:t>
      </w:r>
      <w:r w:rsidR="00AF2641" w:rsidRPr="005D14E1">
        <w:rPr>
          <w:rFonts w:eastAsia="Times New Roman" w:cs="Arial"/>
          <w:lang w:eastAsia="de-DE"/>
        </w:rPr>
        <w:t xml:space="preserve"> bekommen so die Möglichkeit, trotz Reisebe</w:t>
      </w:r>
      <w:r>
        <w:rPr>
          <w:rFonts w:eastAsia="Times New Roman" w:cs="Arial"/>
          <w:lang w:eastAsia="de-DE"/>
        </w:rPr>
        <w:softHyphen/>
      </w:r>
      <w:r w:rsidR="00AF2641" w:rsidRPr="005D14E1">
        <w:rPr>
          <w:rFonts w:eastAsia="Times New Roman" w:cs="Arial"/>
          <w:lang w:eastAsia="de-DE"/>
        </w:rPr>
        <w:t xml:space="preserve">schränkungen oder Abstandsregeln, sich bequem vom Büro oder Homeoffice aus umfassend </w:t>
      </w:r>
      <w:r w:rsidR="009D4085">
        <w:rPr>
          <w:rFonts w:eastAsia="Times New Roman" w:cs="Arial"/>
          <w:lang w:eastAsia="de-DE"/>
        </w:rPr>
        <w:t xml:space="preserve">über </w:t>
      </w:r>
      <w:r w:rsidR="009D4085" w:rsidRPr="005D14E1">
        <w:rPr>
          <w:rFonts w:eastAsia="Times New Roman" w:cs="Arial"/>
          <w:lang w:eastAsia="de-DE"/>
        </w:rPr>
        <w:t xml:space="preserve">IO-Link </w:t>
      </w:r>
      <w:proofErr w:type="spellStart"/>
      <w:r w:rsidR="009D4085" w:rsidRPr="005D14E1">
        <w:rPr>
          <w:rFonts w:eastAsia="Times New Roman" w:cs="Arial"/>
          <w:lang w:eastAsia="de-DE"/>
        </w:rPr>
        <w:t>Safety</w:t>
      </w:r>
      <w:proofErr w:type="spellEnd"/>
      <w:r w:rsidR="009D4085" w:rsidRPr="005D14E1">
        <w:rPr>
          <w:rFonts w:eastAsia="Times New Roman" w:cs="Arial"/>
          <w:lang w:eastAsia="de-DE"/>
        </w:rPr>
        <w:t xml:space="preserve"> </w:t>
      </w:r>
      <w:r w:rsidR="00AF2641" w:rsidRPr="005D14E1">
        <w:rPr>
          <w:rFonts w:eastAsia="Times New Roman" w:cs="Arial"/>
          <w:lang w:eastAsia="de-DE"/>
        </w:rPr>
        <w:t>zu informieren.</w:t>
      </w:r>
    </w:p>
    <w:p w14:paraId="6D34D81A" w14:textId="77777777" w:rsidR="0097347C" w:rsidRDefault="0097347C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</w:p>
    <w:p w14:paraId="3D5CA0F9" w14:textId="4783E12A" w:rsidR="00AF2641" w:rsidRDefault="00AF2641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  <w:r w:rsidRPr="005D14E1">
        <w:rPr>
          <w:rFonts w:eastAsia="Times New Roman" w:cs="Arial"/>
          <w:lang w:eastAsia="de-DE"/>
        </w:rPr>
        <w:t xml:space="preserve">Die kostenlosen englischsprachigen Webinare </w:t>
      </w:r>
      <w:r w:rsidR="0097347C">
        <w:rPr>
          <w:rFonts w:eastAsia="Times New Roman" w:cs="Arial"/>
          <w:lang w:eastAsia="de-DE"/>
        </w:rPr>
        <w:t>finden</w:t>
      </w:r>
      <w:r w:rsidRPr="005D14E1">
        <w:rPr>
          <w:rFonts w:eastAsia="Times New Roman" w:cs="Arial"/>
          <w:lang w:eastAsia="de-DE"/>
        </w:rPr>
        <w:t xml:space="preserve"> im Abstand einer Woche statt. </w:t>
      </w:r>
      <w:r w:rsidR="00C1467D">
        <w:rPr>
          <w:rFonts w:eastAsia="Times New Roman" w:cs="Arial"/>
          <w:lang w:eastAsia="de-DE"/>
        </w:rPr>
        <w:t xml:space="preserve">Eine Trainingseinheit findet von </w:t>
      </w:r>
      <w:r w:rsidR="00C1467D" w:rsidRPr="005D14E1">
        <w:rPr>
          <w:rFonts w:eastAsia="Times New Roman" w:cs="Arial"/>
          <w:lang w:eastAsia="de-DE"/>
        </w:rPr>
        <w:t xml:space="preserve">8:00 </w:t>
      </w:r>
      <w:r w:rsidR="00C1467D">
        <w:rPr>
          <w:rFonts w:eastAsia="Times New Roman" w:cs="Arial"/>
          <w:lang w:eastAsia="de-DE"/>
        </w:rPr>
        <w:t xml:space="preserve">bis 11:00 </w:t>
      </w:r>
      <w:r w:rsidR="00B91114">
        <w:rPr>
          <w:rFonts w:eastAsia="Times New Roman" w:cs="Arial"/>
          <w:lang w:eastAsia="de-DE"/>
        </w:rPr>
        <w:t xml:space="preserve">Uhr </w:t>
      </w:r>
      <w:r w:rsidR="00C1467D">
        <w:rPr>
          <w:rFonts w:eastAsia="Times New Roman" w:cs="Arial"/>
          <w:lang w:eastAsia="de-DE"/>
        </w:rPr>
        <w:t xml:space="preserve">statt und wird von </w:t>
      </w:r>
      <w:r w:rsidR="00B91114">
        <w:rPr>
          <w:rFonts w:eastAsia="Times New Roman" w:cs="Arial"/>
          <w:lang w:eastAsia="de-DE"/>
        </w:rPr>
        <w:t>16</w:t>
      </w:r>
      <w:r w:rsidR="00C1467D">
        <w:rPr>
          <w:rFonts w:eastAsia="Times New Roman" w:cs="Arial"/>
          <w:lang w:eastAsia="de-DE"/>
        </w:rPr>
        <w:t xml:space="preserve">:00 bis </w:t>
      </w:r>
      <w:r w:rsidR="00B91114">
        <w:rPr>
          <w:rFonts w:eastAsia="Times New Roman" w:cs="Arial"/>
          <w:lang w:eastAsia="de-DE"/>
        </w:rPr>
        <w:t>19</w:t>
      </w:r>
      <w:r w:rsidR="00C1467D">
        <w:rPr>
          <w:rFonts w:eastAsia="Times New Roman" w:cs="Arial"/>
          <w:lang w:eastAsia="de-DE"/>
        </w:rPr>
        <w:t xml:space="preserve">:00 </w:t>
      </w:r>
      <w:r w:rsidR="00B91114">
        <w:rPr>
          <w:rFonts w:eastAsia="Times New Roman" w:cs="Arial"/>
          <w:lang w:eastAsia="de-DE"/>
        </w:rPr>
        <w:t>Uhr</w:t>
      </w:r>
      <w:r w:rsidR="00C1467D">
        <w:rPr>
          <w:rFonts w:eastAsia="Times New Roman" w:cs="Arial"/>
          <w:lang w:eastAsia="de-DE"/>
        </w:rPr>
        <w:t xml:space="preserve"> wiederholt</w:t>
      </w:r>
      <w:r w:rsidRPr="005D14E1">
        <w:rPr>
          <w:rFonts w:eastAsia="Times New Roman" w:cs="Arial"/>
          <w:lang w:eastAsia="de-DE"/>
        </w:rPr>
        <w:t xml:space="preserve">, sodass </w:t>
      </w:r>
      <w:r w:rsidR="0097347C">
        <w:rPr>
          <w:rFonts w:eastAsia="Times New Roman" w:cs="Arial"/>
          <w:lang w:eastAsia="de-DE"/>
        </w:rPr>
        <w:t>weltweit Teilnehmer aus</w:t>
      </w:r>
      <w:r w:rsidRPr="005D14E1">
        <w:rPr>
          <w:rFonts w:eastAsia="Times New Roman" w:cs="Arial"/>
          <w:lang w:eastAsia="de-DE"/>
        </w:rPr>
        <w:t xml:space="preserve"> </w:t>
      </w:r>
      <w:r w:rsidR="0097347C">
        <w:rPr>
          <w:rFonts w:eastAsia="Times New Roman" w:cs="Arial"/>
          <w:lang w:eastAsia="de-DE"/>
        </w:rPr>
        <w:t xml:space="preserve">unterschiedlichen Zeitzonen die Möglichkeit bekommen, das Webinar zu besuchen. </w:t>
      </w:r>
    </w:p>
    <w:p w14:paraId="29AC153F" w14:textId="77777777" w:rsidR="0097347C" w:rsidRPr="005D14E1" w:rsidRDefault="0097347C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</w:p>
    <w:p w14:paraId="08F92AB9" w14:textId="20B087EF" w:rsidR="005D14E1" w:rsidRDefault="005D14E1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  <w:r w:rsidRPr="005D14E1">
        <w:rPr>
          <w:rFonts w:eastAsia="Times New Roman" w:cs="Arial"/>
          <w:lang w:eastAsia="de-DE"/>
        </w:rPr>
        <w:t xml:space="preserve">Neben dem </w:t>
      </w:r>
      <w:r w:rsidR="00C1467D">
        <w:rPr>
          <w:rFonts w:eastAsia="Times New Roman" w:cs="Arial"/>
          <w:lang w:eastAsia="de-DE"/>
        </w:rPr>
        <w:t>funktional sicheren</w:t>
      </w:r>
      <w:r w:rsidRPr="005D14E1">
        <w:rPr>
          <w:rFonts w:eastAsia="Times New Roman" w:cs="Arial"/>
          <w:lang w:eastAsia="de-DE"/>
        </w:rPr>
        <w:t xml:space="preserve"> Kommunikationsprotokoll bietet IO-Link </w:t>
      </w:r>
      <w:proofErr w:type="spellStart"/>
      <w:r w:rsidRPr="005D14E1">
        <w:rPr>
          <w:rFonts w:eastAsia="Times New Roman" w:cs="Arial"/>
          <w:lang w:eastAsia="de-DE"/>
        </w:rPr>
        <w:t>Safety</w:t>
      </w:r>
      <w:proofErr w:type="spellEnd"/>
      <w:r w:rsidRPr="005D14E1">
        <w:rPr>
          <w:rFonts w:eastAsia="Times New Roman" w:cs="Arial"/>
          <w:lang w:eastAsia="de-DE"/>
        </w:rPr>
        <w:t xml:space="preserve"> weitere wichtige Funktionen</w:t>
      </w:r>
      <w:r w:rsidR="00B91114">
        <w:rPr>
          <w:rFonts w:eastAsia="Times New Roman" w:cs="Arial"/>
          <w:lang w:eastAsia="de-DE"/>
        </w:rPr>
        <w:t>,</w:t>
      </w:r>
      <w:r w:rsidRPr="005D14E1">
        <w:rPr>
          <w:rFonts w:eastAsia="Times New Roman" w:cs="Arial"/>
          <w:lang w:eastAsia="de-DE"/>
        </w:rPr>
        <w:t xml:space="preserve"> wie z. B. Erkennung von Fehlanschlüssen, Parameter-Backup &amp; Restore, etc. </w:t>
      </w:r>
      <w:r w:rsidRPr="008C7C51">
        <w:rPr>
          <w:rFonts w:eastAsia="Times New Roman" w:cs="Arial"/>
          <w:lang w:eastAsia="de-DE"/>
        </w:rPr>
        <w:t>Das Webinar vermittelt einen t</w:t>
      </w:r>
      <w:r w:rsidRPr="005D14E1">
        <w:rPr>
          <w:rFonts w:eastAsia="Times New Roman" w:cs="Arial"/>
          <w:lang w:eastAsia="de-DE"/>
        </w:rPr>
        <w:t>iefe</w:t>
      </w:r>
      <w:r w:rsidRPr="008C7C51">
        <w:rPr>
          <w:rFonts w:eastAsia="Times New Roman" w:cs="Arial"/>
          <w:lang w:eastAsia="de-DE"/>
        </w:rPr>
        <w:t>n</w:t>
      </w:r>
      <w:r w:rsidRPr="005D14E1">
        <w:rPr>
          <w:rFonts w:eastAsia="Times New Roman" w:cs="Arial"/>
          <w:lang w:eastAsia="de-DE"/>
        </w:rPr>
        <w:t xml:space="preserve"> Einblick in alle Design- und Sicherheitsaspekte der IO-Link </w:t>
      </w:r>
      <w:proofErr w:type="spellStart"/>
      <w:r w:rsidRPr="005D14E1">
        <w:rPr>
          <w:rFonts w:eastAsia="Times New Roman" w:cs="Arial"/>
          <w:lang w:eastAsia="de-DE"/>
        </w:rPr>
        <w:t>Safety</w:t>
      </w:r>
      <w:proofErr w:type="spellEnd"/>
      <w:r w:rsidRPr="005D14E1">
        <w:rPr>
          <w:rFonts w:eastAsia="Times New Roman" w:cs="Arial"/>
          <w:lang w:eastAsia="de-DE"/>
        </w:rPr>
        <w:t xml:space="preserve"> Technologie und der dazugehörigen Spezifikationen</w:t>
      </w:r>
      <w:r w:rsidRPr="008C7C51">
        <w:rPr>
          <w:rFonts w:eastAsia="Times New Roman" w:cs="Arial"/>
          <w:lang w:eastAsia="de-DE"/>
        </w:rPr>
        <w:t xml:space="preserve"> und gibt einen umfassenden Überblick </w:t>
      </w:r>
      <w:r w:rsidRPr="005D14E1">
        <w:rPr>
          <w:rFonts w:eastAsia="Times New Roman" w:cs="Arial"/>
          <w:lang w:eastAsia="de-DE"/>
        </w:rPr>
        <w:t xml:space="preserve">über den </w:t>
      </w:r>
      <w:proofErr w:type="spellStart"/>
      <w:r w:rsidRPr="005D14E1">
        <w:rPr>
          <w:rFonts w:eastAsia="Times New Roman" w:cs="Arial"/>
          <w:lang w:eastAsia="de-DE"/>
        </w:rPr>
        <w:t>Safety</w:t>
      </w:r>
      <w:proofErr w:type="spellEnd"/>
      <w:r w:rsidRPr="005D14E1">
        <w:rPr>
          <w:rFonts w:eastAsia="Times New Roman" w:cs="Arial"/>
          <w:lang w:eastAsia="de-DE"/>
        </w:rPr>
        <w:t>-Entwicklungsprozess</w:t>
      </w:r>
      <w:r w:rsidRPr="008C7C51">
        <w:rPr>
          <w:rFonts w:eastAsia="Times New Roman" w:cs="Arial"/>
          <w:lang w:eastAsia="de-DE"/>
        </w:rPr>
        <w:t xml:space="preserve">. Dabei werden </w:t>
      </w:r>
      <w:r w:rsidRPr="005D14E1">
        <w:rPr>
          <w:rFonts w:eastAsia="Times New Roman" w:cs="Arial"/>
          <w:lang w:eastAsia="de-DE"/>
        </w:rPr>
        <w:t>Architektur- und Implementierungsfragen</w:t>
      </w:r>
      <w:r w:rsidRPr="008C7C51">
        <w:rPr>
          <w:rFonts w:eastAsia="Times New Roman" w:cs="Arial"/>
          <w:lang w:eastAsia="de-DE"/>
        </w:rPr>
        <w:t xml:space="preserve"> beantwortet und die zur Verfügung stehende </w:t>
      </w:r>
      <w:r w:rsidRPr="005D14E1">
        <w:rPr>
          <w:rFonts w:eastAsia="Times New Roman" w:cs="Arial"/>
          <w:lang w:eastAsia="de-DE"/>
        </w:rPr>
        <w:t>Entwicklungs- und Testunterstützung</w:t>
      </w:r>
      <w:r w:rsidRPr="008C7C51">
        <w:rPr>
          <w:rFonts w:eastAsia="Times New Roman" w:cs="Arial"/>
          <w:lang w:eastAsia="de-DE"/>
        </w:rPr>
        <w:t xml:space="preserve"> vorgestellt und erläutert. Weitere Punkte auf der Agenda sind die </w:t>
      </w:r>
      <w:r w:rsidRPr="005D14E1">
        <w:rPr>
          <w:rFonts w:eastAsia="Times New Roman" w:cs="Arial"/>
          <w:lang w:eastAsia="de-DE"/>
        </w:rPr>
        <w:t>Sicherheitsbewertung und -zertifizierung</w:t>
      </w:r>
      <w:r w:rsidRPr="008C7C51">
        <w:rPr>
          <w:rFonts w:eastAsia="Times New Roman" w:cs="Arial"/>
          <w:lang w:eastAsia="de-DE"/>
        </w:rPr>
        <w:t>.</w:t>
      </w:r>
    </w:p>
    <w:p w14:paraId="2F5BA1E2" w14:textId="77777777" w:rsidR="00B91114" w:rsidRPr="005D14E1" w:rsidRDefault="00B91114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</w:p>
    <w:p w14:paraId="25984581" w14:textId="398E4EFF" w:rsidR="00AF2641" w:rsidRPr="005D14E1" w:rsidRDefault="00B91114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lastRenderedPageBreak/>
        <w:t>Ausführliche</w:t>
      </w:r>
      <w:r w:rsidR="00AF2641" w:rsidRPr="008C7C51">
        <w:rPr>
          <w:rFonts w:eastAsia="Times New Roman" w:cs="Arial"/>
          <w:lang w:eastAsia="de-DE"/>
        </w:rPr>
        <w:t xml:space="preserve"> Informationen</w:t>
      </w:r>
      <w:r w:rsidR="00AF2641" w:rsidRPr="005D14E1">
        <w:rPr>
          <w:rFonts w:eastAsia="Times New Roman" w:cs="Arial"/>
          <w:lang w:eastAsia="de-DE"/>
        </w:rPr>
        <w:t xml:space="preserve"> zum Inhalt des Webinars </w:t>
      </w:r>
      <w:r w:rsidR="005D14E1">
        <w:rPr>
          <w:rFonts w:eastAsia="Times New Roman" w:cs="Arial"/>
          <w:lang w:eastAsia="de-DE"/>
        </w:rPr>
        <w:t xml:space="preserve">und zur Anmeldung </w:t>
      </w:r>
      <w:r w:rsidR="00AF2641" w:rsidRPr="005D14E1">
        <w:rPr>
          <w:rFonts w:eastAsia="Times New Roman" w:cs="Arial"/>
          <w:lang w:eastAsia="de-DE"/>
        </w:rPr>
        <w:t>finden Sie auf der IO-Link Webseite</w:t>
      </w:r>
      <w:r w:rsidR="005D14E1">
        <w:rPr>
          <w:rFonts w:eastAsia="Times New Roman" w:cs="Arial"/>
          <w:lang w:eastAsia="de-DE"/>
        </w:rPr>
        <w:t xml:space="preserve"> unter </w:t>
      </w:r>
      <w:hyperlink r:id="rId8" w:history="1">
        <w:r w:rsidR="008C7C51" w:rsidRPr="008C7C51">
          <w:rPr>
            <w:rFonts w:eastAsia="Times New Roman" w:cs="Arial"/>
            <w:lang w:eastAsia="de-DE"/>
          </w:rPr>
          <w:t>www.io-link.com</w:t>
        </w:r>
      </w:hyperlink>
      <w:r w:rsidR="00AF2641" w:rsidRPr="005D14E1">
        <w:rPr>
          <w:rFonts w:eastAsia="Times New Roman" w:cs="Arial"/>
          <w:lang w:eastAsia="de-DE"/>
        </w:rPr>
        <w:t>.</w:t>
      </w:r>
      <w:r w:rsidR="0097347C">
        <w:rPr>
          <w:rFonts w:eastAsia="Times New Roman" w:cs="Arial"/>
          <w:lang w:eastAsia="de-DE"/>
        </w:rPr>
        <w:t xml:space="preserve"> </w:t>
      </w:r>
    </w:p>
    <w:p w14:paraId="5DAF1F8E" w14:textId="77777777" w:rsidR="00AF2641" w:rsidRPr="005D14E1" w:rsidRDefault="00AF2641" w:rsidP="0097347C">
      <w:pPr>
        <w:spacing w:after="0" w:line="360" w:lineRule="auto"/>
        <w:jc w:val="both"/>
        <w:rPr>
          <w:rFonts w:eastAsia="Times New Roman" w:cs="Arial"/>
          <w:lang w:eastAsia="de-DE"/>
        </w:rPr>
      </w:pPr>
    </w:p>
    <w:p w14:paraId="216719BC" w14:textId="012B7D2B" w:rsidR="00FF7FBE" w:rsidRDefault="008C7C51" w:rsidP="0097347C">
      <w:pPr>
        <w:autoSpaceDE w:val="0"/>
        <w:autoSpaceDN w:val="0"/>
        <w:adjustRightInd w:val="0"/>
        <w:spacing w:after="0" w:line="360" w:lineRule="auto"/>
        <w:jc w:val="center"/>
      </w:pPr>
      <w:r>
        <w:t>*</w:t>
      </w:r>
      <w:r w:rsidR="00FF7FBE" w:rsidRPr="00E74C76">
        <w:t>**</w:t>
      </w:r>
    </w:p>
    <w:p w14:paraId="0B5311B3" w14:textId="2804DED0" w:rsidR="00E208F5" w:rsidRPr="0018432C" w:rsidRDefault="00631D91" w:rsidP="00631D91">
      <w:pPr>
        <w:spacing w:after="0" w:line="360" w:lineRule="auto"/>
      </w:pPr>
      <w:r w:rsidRPr="00631D91">
        <w:rPr>
          <w:b/>
          <w:bCs/>
        </w:rPr>
        <w:t>Grafik:</w:t>
      </w:r>
      <w:r w:rsidR="0018432C">
        <w:rPr>
          <w:b/>
          <w:bCs/>
        </w:rPr>
        <w:t xml:space="preserve"> </w:t>
      </w:r>
      <w:r w:rsidR="0018432C" w:rsidRPr="0018432C">
        <w:t>Die IO-Link Community bietet</w:t>
      </w:r>
      <w:r w:rsidR="009D4085">
        <w:t xml:space="preserve"> im April</w:t>
      </w:r>
      <w:r w:rsidR="0018432C" w:rsidRPr="0018432C">
        <w:t xml:space="preserve"> ein neues kostenloses IO-Link </w:t>
      </w:r>
      <w:proofErr w:type="spellStart"/>
      <w:r w:rsidR="0018432C" w:rsidRPr="0018432C">
        <w:t>Safety</w:t>
      </w:r>
      <w:proofErr w:type="spellEnd"/>
      <w:r w:rsidR="0018432C" w:rsidRPr="0018432C">
        <w:t xml:space="preserve"> Training in englischer Sprache an. </w:t>
      </w:r>
    </w:p>
    <w:p w14:paraId="1466B5E6" w14:textId="435CFA1E" w:rsidR="00631D91" w:rsidRDefault="00631D91" w:rsidP="00631D91">
      <w:pPr>
        <w:spacing w:after="0" w:line="360" w:lineRule="auto"/>
      </w:pPr>
    </w:p>
    <w:p w14:paraId="487EEA05" w14:textId="5422D2AE" w:rsidR="00631D91" w:rsidRPr="00E74C76" w:rsidRDefault="00631D91" w:rsidP="00FF7FBE">
      <w:pPr>
        <w:spacing w:after="0" w:line="360" w:lineRule="auto"/>
        <w:jc w:val="center"/>
      </w:pPr>
      <w:r w:rsidRPr="00631D91">
        <w:rPr>
          <w:noProof/>
        </w:rPr>
        <w:drawing>
          <wp:inline distT="0" distB="0" distL="0" distR="0" wp14:anchorId="65A19F0C" wp14:editId="2F2A3E69">
            <wp:extent cx="5759450" cy="2155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7094" w14:textId="77777777" w:rsidR="00631D91" w:rsidRDefault="00631D91" w:rsidP="00FF7FBE">
      <w:pPr>
        <w:spacing w:line="360" w:lineRule="auto"/>
        <w:rPr>
          <w:b/>
        </w:rPr>
      </w:pPr>
    </w:p>
    <w:p w14:paraId="5E49A1BC" w14:textId="02A9024A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9CE8AC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3AEDA33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35F58B34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EA17F8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5AA642E9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3761B8DD" w14:textId="77777777" w:rsidR="00FF7FBE" w:rsidRPr="00A4460C" w:rsidRDefault="00FF7FBE" w:rsidP="00FF7FBE">
      <w:pPr>
        <w:spacing w:after="0" w:line="360" w:lineRule="auto"/>
        <w:rPr>
          <w:lang w:val="en-US"/>
        </w:rPr>
      </w:pPr>
      <w:r w:rsidRPr="00A4460C">
        <w:rPr>
          <w:lang w:val="en-US"/>
        </w:rPr>
        <w:t>Tel.: 07 21 /96 58 - 5 49</w:t>
      </w:r>
    </w:p>
    <w:p w14:paraId="3AFDD66B" w14:textId="77777777" w:rsidR="00FF7FBE" w:rsidRPr="00A4460C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A4460C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3717A26F" w14:textId="77777777" w:rsidR="00FF7FBE" w:rsidRPr="00A4460C" w:rsidRDefault="00FF7FBE" w:rsidP="00FF7FBE">
      <w:pPr>
        <w:spacing w:after="0" w:line="360" w:lineRule="auto"/>
        <w:rPr>
          <w:lang w:val="en-US"/>
        </w:rPr>
      </w:pPr>
      <w:r w:rsidRPr="00A4460C">
        <w:rPr>
          <w:lang w:val="en-US"/>
        </w:rPr>
        <w:t>Barbara.Weber@profibus.com</w:t>
      </w:r>
    </w:p>
    <w:p w14:paraId="20BF54D1" w14:textId="77777777" w:rsidR="00FF7FBE" w:rsidRPr="00663C04" w:rsidRDefault="009D4085" w:rsidP="00FF7FBE">
      <w:pPr>
        <w:spacing w:after="0" w:line="360" w:lineRule="auto"/>
      </w:pPr>
      <w:hyperlink r:id="rId10" w:history="1">
        <w:r w:rsidR="00FF7FBE" w:rsidRPr="00663C04">
          <w:rPr>
            <w:rStyle w:val="Hyperlink"/>
          </w:rPr>
          <w:t>http://www.PROFIBUS.com</w:t>
        </w:r>
      </w:hyperlink>
    </w:p>
    <w:p w14:paraId="15599421" w14:textId="77777777" w:rsidR="006963A1" w:rsidRDefault="006963A1" w:rsidP="00FF7FBE">
      <w:pPr>
        <w:spacing w:after="0" w:line="360" w:lineRule="auto"/>
      </w:pPr>
    </w:p>
    <w:p w14:paraId="67259D41" w14:textId="31CD3710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1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290EC3D2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C1F4" w14:textId="77777777" w:rsidR="003B7360" w:rsidRDefault="003B7360" w:rsidP="00FF4B6C">
      <w:pPr>
        <w:spacing w:after="0" w:line="240" w:lineRule="auto"/>
      </w:pPr>
      <w:r>
        <w:separator/>
      </w:r>
    </w:p>
  </w:endnote>
  <w:endnote w:type="continuationSeparator" w:id="0">
    <w:p w14:paraId="0C7675D6" w14:textId="77777777" w:rsidR="003B7360" w:rsidRDefault="003B7360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7C3" w14:textId="04554653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4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5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5385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</w:t>
    </w:r>
    <w:proofErr w:type="spellStart"/>
    <w:r w:rsidRPr="002D08A8">
      <w:rPr>
        <w:rStyle w:val="Zeichenformat1"/>
        <w:rFonts w:ascii="Arial" w:hAnsi="Arial" w:cs="Arial"/>
        <w:color w:val="5B5D6B"/>
        <w:sz w:val="13"/>
        <w:szCs w:val="13"/>
      </w:rPr>
      <w:t>Hähniche</w:t>
    </w:r>
    <w:proofErr w:type="spellEnd"/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1ADA6" w14:textId="77777777" w:rsidR="003B7360" w:rsidRDefault="003B7360" w:rsidP="00FF4B6C">
      <w:pPr>
        <w:spacing w:after="0" w:line="240" w:lineRule="auto"/>
      </w:pPr>
      <w:r>
        <w:separator/>
      </w:r>
    </w:p>
  </w:footnote>
  <w:footnote w:type="continuationSeparator" w:id="0">
    <w:p w14:paraId="7A3479B1" w14:textId="77777777" w:rsidR="003B7360" w:rsidRDefault="003B7360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4313" w14:textId="77777777" w:rsidR="001D1734" w:rsidRDefault="007672AF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3.75pt;visibility:visible" o:bullet="t">
        <v:imagedata r:id="rId1" o:title="letter"/>
      </v:shape>
    </w:pict>
  </w:numPicBullet>
  <w:numPicBullet w:numPicBulletId="1">
    <w:pict>
      <v:shape id="_x0000_i1027" type="#_x0000_t75" alt="phone.jpg" style="width:10.2pt;height:7.5pt;visibility:visible" o:bullet="t">
        <v:imagedata r:id="rId2" o:title="phone"/>
      </v:shape>
    </w:pict>
  </w:numPicBullet>
  <w:numPicBullet w:numPicBulletId="2">
    <w:pict>
      <v:shape id="_x0000_i1028" type="#_x0000_t75" style="width:10.75pt;height:7.5pt" o:bullet="t">
        <v:imagedata r:id="rId3" o:title="Brief_Phone"/>
      </v:shape>
    </w:pict>
  </w:numPicBullet>
  <w:numPicBullet w:numPicBulletId="3">
    <w:pict>
      <v:shape id="_x0000_i1029" type="#_x0000_t75" style="width:10.2pt;height:11.8pt" o:bullet="t">
        <v:imagedata r:id="rId4" o:title="art98BC"/>
      </v:shape>
    </w:pict>
  </w:numPicBullet>
  <w:numPicBullet w:numPicBulletId="4">
    <w:pict>
      <v:shape id="_x0000_i1030" type="#_x0000_t75" style="width:209pt;height:252.5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102F8"/>
    <w:rsid w:val="00011ABB"/>
    <w:rsid w:val="00013FC8"/>
    <w:rsid w:val="000328F4"/>
    <w:rsid w:val="00053294"/>
    <w:rsid w:val="0005478C"/>
    <w:rsid w:val="000557A3"/>
    <w:rsid w:val="000603F6"/>
    <w:rsid w:val="00070E3A"/>
    <w:rsid w:val="000920E3"/>
    <w:rsid w:val="00092C0B"/>
    <w:rsid w:val="000957A5"/>
    <w:rsid w:val="000A0109"/>
    <w:rsid w:val="000A2CBC"/>
    <w:rsid w:val="000C7B06"/>
    <w:rsid w:val="000D2EEA"/>
    <w:rsid w:val="000E07A6"/>
    <w:rsid w:val="000E273D"/>
    <w:rsid w:val="000E314F"/>
    <w:rsid w:val="000E32B4"/>
    <w:rsid w:val="000F67D4"/>
    <w:rsid w:val="00102B0B"/>
    <w:rsid w:val="00112C61"/>
    <w:rsid w:val="00135790"/>
    <w:rsid w:val="00144A49"/>
    <w:rsid w:val="001616AB"/>
    <w:rsid w:val="001629AA"/>
    <w:rsid w:val="00163D74"/>
    <w:rsid w:val="00164B0A"/>
    <w:rsid w:val="001656CA"/>
    <w:rsid w:val="001773AB"/>
    <w:rsid w:val="001826A0"/>
    <w:rsid w:val="0018432C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54059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E68DF"/>
    <w:rsid w:val="002F7B1B"/>
    <w:rsid w:val="00305A31"/>
    <w:rsid w:val="00307C1C"/>
    <w:rsid w:val="00315000"/>
    <w:rsid w:val="0031695A"/>
    <w:rsid w:val="0033610A"/>
    <w:rsid w:val="00337514"/>
    <w:rsid w:val="003376F6"/>
    <w:rsid w:val="0034753F"/>
    <w:rsid w:val="003512F0"/>
    <w:rsid w:val="00354AFC"/>
    <w:rsid w:val="003A0765"/>
    <w:rsid w:val="003B141A"/>
    <w:rsid w:val="003B3C60"/>
    <w:rsid w:val="003B73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57BAF"/>
    <w:rsid w:val="0046576F"/>
    <w:rsid w:val="0046660B"/>
    <w:rsid w:val="0049791C"/>
    <w:rsid w:val="004B4595"/>
    <w:rsid w:val="004B51AE"/>
    <w:rsid w:val="004B7637"/>
    <w:rsid w:val="004C716D"/>
    <w:rsid w:val="004F5038"/>
    <w:rsid w:val="004F5638"/>
    <w:rsid w:val="005623BF"/>
    <w:rsid w:val="005733C7"/>
    <w:rsid w:val="00581932"/>
    <w:rsid w:val="00594AA3"/>
    <w:rsid w:val="005A2251"/>
    <w:rsid w:val="005A2818"/>
    <w:rsid w:val="005C2AA9"/>
    <w:rsid w:val="005D101A"/>
    <w:rsid w:val="005D14E1"/>
    <w:rsid w:val="005D23A1"/>
    <w:rsid w:val="0060348F"/>
    <w:rsid w:val="00606B28"/>
    <w:rsid w:val="00617D44"/>
    <w:rsid w:val="00631D91"/>
    <w:rsid w:val="0064145E"/>
    <w:rsid w:val="00642050"/>
    <w:rsid w:val="006960BD"/>
    <w:rsid w:val="006963A1"/>
    <w:rsid w:val="006A36B1"/>
    <w:rsid w:val="006C1432"/>
    <w:rsid w:val="006C6D43"/>
    <w:rsid w:val="006C7487"/>
    <w:rsid w:val="006F5CD5"/>
    <w:rsid w:val="00702AF5"/>
    <w:rsid w:val="00705188"/>
    <w:rsid w:val="00713942"/>
    <w:rsid w:val="007139D0"/>
    <w:rsid w:val="00714A48"/>
    <w:rsid w:val="007158BA"/>
    <w:rsid w:val="007365F2"/>
    <w:rsid w:val="0074379C"/>
    <w:rsid w:val="00744F36"/>
    <w:rsid w:val="00756AE9"/>
    <w:rsid w:val="0076096C"/>
    <w:rsid w:val="00762117"/>
    <w:rsid w:val="007647D1"/>
    <w:rsid w:val="007672AF"/>
    <w:rsid w:val="00776F2D"/>
    <w:rsid w:val="00780210"/>
    <w:rsid w:val="007A3AD8"/>
    <w:rsid w:val="007B0070"/>
    <w:rsid w:val="007D60C8"/>
    <w:rsid w:val="007E0334"/>
    <w:rsid w:val="007E226F"/>
    <w:rsid w:val="007E7FD6"/>
    <w:rsid w:val="007F032B"/>
    <w:rsid w:val="007F12D7"/>
    <w:rsid w:val="007F6A83"/>
    <w:rsid w:val="00801E1B"/>
    <w:rsid w:val="008132DC"/>
    <w:rsid w:val="008231E8"/>
    <w:rsid w:val="00834505"/>
    <w:rsid w:val="0084592B"/>
    <w:rsid w:val="008554C9"/>
    <w:rsid w:val="00870E97"/>
    <w:rsid w:val="0087562A"/>
    <w:rsid w:val="00886053"/>
    <w:rsid w:val="008A4BC0"/>
    <w:rsid w:val="008B5836"/>
    <w:rsid w:val="008B71F7"/>
    <w:rsid w:val="008C15C4"/>
    <w:rsid w:val="008C180C"/>
    <w:rsid w:val="008C3E10"/>
    <w:rsid w:val="008C7C51"/>
    <w:rsid w:val="008D04CA"/>
    <w:rsid w:val="008D6BD7"/>
    <w:rsid w:val="008E3F2E"/>
    <w:rsid w:val="008E5EFE"/>
    <w:rsid w:val="008F0D8D"/>
    <w:rsid w:val="009003C9"/>
    <w:rsid w:val="00904B90"/>
    <w:rsid w:val="00930A35"/>
    <w:rsid w:val="00932302"/>
    <w:rsid w:val="00940F76"/>
    <w:rsid w:val="00942F6B"/>
    <w:rsid w:val="009630A6"/>
    <w:rsid w:val="00967FD2"/>
    <w:rsid w:val="009716B1"/>
    <w:rsid w:val="0097347C"/>
    <w:rsid w:val="009751F6"/>
    <w:rsid w:val="009758EA"/>
    <w:rsid w:val="009B257A"/>
    <w:rsid w:val="009B60E8"/>
    <w:rsid w:val="009D1E47"/>
    <w:rsid w:val="009D4085"/>
    <w:rsid w:val="009F20F4"/>
    <w:rsid w:val="009F6567"/>
    <w:rsid w:val="00A03E8E"/>
    <w:rsid w:val="00A1785E"/>
    <w:rsid w:val="00A341CD"/>
    <w:rsid w:val="00A4460C"/>
    <w:rsid w:val="00A81093"/>
    <w:rsid w:val="00A90CF7"/>
    <w:rsid w:val="00A92B8E"/>
    <w:rsid w:val="00AA3DB3"/>
    <w:rsid w:val="00AB3562"/>
    <w:rsid w:val="00AC24EF"/>
    <w:rsid w:val="00AD3FCE"/>
    <w:rsid w:val="00AE4C5A"/>
    <w:rsid w:val="00AF2641"/>
    <w:rsid w:val="00B027C5"/>
    <w:rsid w:val="00B0730C"/>
    <w:rsid w:val="00B1347E"/>
    <w:rsid w:val="00B50777"/>
    <w:rsid w:val="00B60FCA"/>
    <w:rsid w:val="00B90F08"/>
    <w:rsid w:val="00B91114"/>
    <w:rsid w:val="00B96825"/>
    <w:rsid w:val="00BA2EA5"/>
    <w:rsid w:val="00BE620E"/>
    <w:rsid w:val="00C05042"/>
    <w:rsid w:val="00C1467D"/>
    <w:rsid w:val="00C23076"/>
    <w:rsid w:val="00C50631"/>
    <w:rsid w:val="00C52090"/>
    <w:rsid w:val="00CB471F"/>
    <w:rsid w:val="00CC3CBA"/>
    <w:rsid w:val="00CE21C7"/>
    <w:rsid w:val="00CF2E1A"/>
    <w:rsid w:val="00D049D4"/>
    <w:rsid w:val="00D059E1"/>
    <w:rsid w:val="00D15CC2"/>
    <w:rsid w:val="00D27849"/>
    <w:rsid w:val="00D278FD"/>
    <w:rsid w:val="00D50F0A"/>
    <w:rsid w:val="00D729CD"/>
    <w:rsid w:val="00D74DA5"/>
    <w:rsid w:val="00D8403E"/>
    <w:rsid w:val="00D86851"/>
    <w:rsid w:val="00DA59E5"/>
    <w:rsid w:val="00DA5AFB"/>
    <w:rsid w:val="00DA6A35"/>
    <w:rsid w:val="00DB53C1"/>
    <w:rsid w:val="00DC0A44"/>
    <w:rsid w:val="00DC272C"/>
    <w:rsid w:val="00E06808"/>
    <w:rsid w:val="00E0759A"/>
    <w:rsid w:val="00E1524C"/>
    <w:rsid w:val="00E15935"/>
    <w:rsid w:val="00E17407"/>
    <w:rsid w:val="00E208F5"/>
    <w:rsid w:val="00E47374"/>
    <w:rsid w:val="00E50E09"/>
    <w:rsid w:val="00E52794"/>
    <w:rsid w:val="00E63437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554B6"/>
    <w:rsid w:val="00F668FD"/>
    <w:rsid w:val="00F761DA"/>
    <w:rsid w:val="00F7728E"/>
    <w:rsid w:val="00F9348E"/>
    <w:rsid w:val="00F95002"/>
    <w:rsid w:val="00FD1B8E"/>
    <w:rsid w:val="00FD65B8"/>
    <w:rsid w:val="00FF3779"/>
    <w:rsid w:val="00FF4B6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257A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D1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-lin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ibu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9554-F97A-4D68-A503-AAE5573F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2341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9</cp:revision>
  <cp:lastPrinted>2021-03-08T12:56:00Z</cp:lastPrinted>
  <dcterms:created xsi:type="dcterms:W3CDTF">2021-03-05T15:33:00Z</dcterms:created>
  <dcterms:modified xsi:type="dcterms:W3CDTF">2021-03-08T13:08:00Z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a59b6cd5-d141-4a33-8bf1-0ca04484304f_Enabled">
    <vt:lpwstr>true</vt:lpwstr>
  </property>
  <property fmtid="{D5CDD505-2E9C-101B-9397-08002B2CF9AE}" pid="12" name="MSIP_Label_a59b6cd5-d141-4a33-8bf1-0ca04484304f_SetDate">
    <vt:lpwstr>2021-01-18T12:22:26Z</vt:lpwstr>
  </property>
  <property fmtid="{D5CDD505-2E9C-101B-9397-08002B2CF9AE}" pid="13" name="MSIP_Label_a59b6cd5-d141-4a33-8bf1-0ca04484304f_Method">
    <vt:lpwstr>Standard</vt:lpwstr>
  </property>
  <property fmtid="{D5CDD505-2E9C-101B-9397-08002B2CF9AE}" pid="14" name="MSIP_Label_a59b6cd5-d141-4a33-8bf1-0ca04484304f_Name">
    <vt:lpwstr>restricted-default</vt:lpwstr>
  </property>
  <property fmtid="{D5CDD505-2E9C-101B-9397-08002B2CF9AE}" pid="15" name="MSIP_Label_a59b6cd5-d141-4a33-8bf1-0ca04484304f_SiteId">
    <vt:lpwstr>38ae3bcd-9579-4fd4-adda-b42e1495d55a</vt:lpwstr>
  </property>
  <property fmtid="{D5CDD505-2E9C-101B-9397-08002B2CF9AE}" pid="16" name="MSIP_Label_a59b6cd5-d141-4a33-8bf1-0ca04484304f_ActionId">
    <vt:lpwstr>c51be3fb-b899-4ca8-aa0c-734be1a36cfd</vt:lpwstr>
  </property>
  <property fmtid="{D5CDD505-2E9C-101B-9397-08002B2CF9AE}" pid="17" name="MSIP_Label_a59b6cd5-d141-4a33-8bf1-0ca04484304f_ContentBits">
    <vt:lpwstr>0</vt:lpwstr>
  </property>
  <property fmtid="{D5CDD505-2E9C-101B-9397-08002B2CF9AE}" pid="18" name="Document_Confidentiality">
    <vt:lpwstr>Restricted</vt:lpwstr>
  </property>
</Properties>
</file>