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1B753" w14:textId="77777777" w:rsidR="002E6D3C" w:rsidRDefault="002E6D3C" w:rsidP="002E6D3C">
      <w:pPr>
        <w:pStyle w:val="Lauftext"/>
        <w:jc w:val="left"/>
        <w:rPr>
          <w:rFonts w:ascii="Arial" w:hAnsi="Arial" w:cs="Arial"/>
        </w:rPr>
      </w:pPr>
    </w:p>
    <w:p w14:paraId="1B62B928" w14:textId="77777777" w:rsidR="000872FF" w:rsidRPr="00F95002" w:rsidRDefault="003E5045" w:rsidP="000872FF">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14:anchorId="44CB588F" wp14:editId="48112F87">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7BCE9"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14:paraId="7E372443"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14:paraId="24771494"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14:paraId="075D3D86" w14:textId="77777777"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17AC3BDF" wp14:editId="4581A517">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14:paraId="1F0DE34C"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B588F"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vv6Q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" filled="f" stroked="f">
                <v:textbox inset="0,0,0,0">
                  <w:txbxContent>
                    <w:p w14:paraId="5E97BCE9"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14:paraId="7E372443"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14:paraId="24771494"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14:paraId="075D3D86" w14:textId="77777777"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17AC3BDF" wp14:editId="4581A517">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14:paraId="1F0DE34C"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3565EA61" w14:textId="77777777" w:rsidR="000872FF" w:rsidRPr="00F95002" w:rsidRDefault="000872FF" w:rsidP="000872FF">
      <w:pPr>
        <w:pStyle w:val="Lauftext"/>
        <w:jc w:val="left"/>
        <w:rPr>
          <w:rFonts w:ascii="Arial" w:hAnsi="Arial" w:cs="Arial"/>
        </w:rPr>
      </w:pPr>
    </w:p>
    <w:p w14:paraId="21DD6395" w14:textId="77777777" w:rsidR="000872FF" w:rsidRPr="00F95002" w:rsidRDefault="000872FF" w:rsidP="000872FF">
      <w:pPr>
        <w:pStyle w:val="Lauftext"/>
        <w:jc w:val="left"/>
        <w:rPr>
          <w:rFonts w:ascii="Arial" w:hAnsi="Arial" w:cs="Arial"/>
        </w:rPr>
      </w:pPr>
    </w:p>
    <w:p w14:paraId="45420486" w14:textId="77777777" w:rsidR="000872FF" w:rsidRPr="00E1524C" w:rsidRDefault="000872FF" w:rsidP="000872FF">
      <w:pPr>
        <w:pStyle w:val="Lauftext"/>
        <w:jc w:val="left"/>
        <w:rPr>
          <w:rFonts w:ascii="Myriad Pro" w:hAnsi="Myriad Pro" w:cs="Arial"/>
        </w:rPr>
      </w:pPr>
    </w:p>
    <w:p w14:paraId="10B467C4" w14:textId="77777777" w:rsidR="000872FF" w:rsidRPr="00E74C76" w:rsidRDefault="000872FF" w:rsidP="000872FF">
      <w:pPr>
        <w:pStyle w:val="Lauftext"/>
        <w:jc w:val="center"/>
        <w:rPr>
          <w:rFonts w:ascii="Myriad Pro" w:hAnsi="Myriad Pro" w:cs="Arial"/>
          <w:b/>
          <w:color w:val="auto"/>
          <w:sz w:val="22"/>
          <w:szCs w:val="22"/>
          <w:lang w:val="pt-BR"/>
        </w:rPr>
      </w:pPr>
      <w:r w:rsidRPr="00E74C76">
        <w:rPr>
          <w:rFonts w:ascii="Myriad Pro" w:hAnsi="Myriad Pro" w:cs="Arial"/>
          <w:b/>
          <w:color w:val="auto"/>
          <w:sz w:val="22"/>
          <w:szCs w:val="22"/>
          <w:lang w:val="pt-BR"/>
        </w:rPr>
        <w:t>P R E S S E M I T T E I L U N G</w:t>
      </w:r>
    </w:p>
    <w:p w14:paraId="73FD90EF" w14:textId="77777777" w:rsidR="000872FF" w:rsidRPr="00E74C76" w:rsidRDefault="00174CAF" w:rsidP="000872FF">
      <w:pPr>
        <w:spacing w:after="0" w:line="360" w:lineRule="auto"/>
        <w:jc w:val="both"/>
        <w:rPr>
          <w:rFonts w:cs="Arial"/>
          <w:lang w:val="pt-BR"/>
        </w:rPr>
      </w:pPr>
      <w:r>
        <w:rPr>
          <w:rFonts w:cs="Arial"/>
          <w:lang w:val="pt-BR"/>
        </w:rPr>
        <w:br/>
      </w:r>
    </w:p>
    <w:p w14:paraId="61AE0CA5" w14:textId="3565FC80" w:rsidR="000872FF" w:rsidRPr="00E613B6" w:rsidRDefault="00AF2D44" w:rsidP="000872FF">
      <w:pPr>
        <w:pStyle w:val="berschrift1"/>
      </w:pPr>
      <w:r>
        <w:t xml:space="preserve">Go digital. </w:t>
      </w:r>
      <w:r w:rsidRPr="00E613B6">
        <w:t xml:space="preserve">Go PROFINET – </w:t>
      </w:r>
      <w:r w:rsidR="00EA08CD">
        <w:t>PI</w:t>
      </w:r>
      <w:r w:rsidR="00E613B6" w:rsidRPr="00E613B6">
        <w:t xml:space="preserve"> zeigt </w:t>
      </w:r>
      <w:r w:rsidR="00B11780">
        <w:t>Fortschritt</w:t>
      </w:r>
      <w:r w:rsidR="00BC3E4E">
        <w:t>e</w:t>
      </w:r>
      <w:r w:rsidR="00B11780">
        <w:t xml:space="preserve"> bei </w:t>
      </w:r>
      <w:r w:rsidR="00E613B6" w:rsidRPr="00E613B6">
        <w:t>Industrie 4.0</w:t>
      </w:r>
    </w:p>
    <w:p w14:paraId="6D27FE77" w14:textId="77777777" w:rsidR="000872FF" w:rsidRPr="00E613B6" w:rsidRDefault="000872FF" w:rsidP="000872FF">
      <w:pPr>
        <w:spacing w:after="0" w:line="360" w:lineRule="auto"/>
        <w:jc w:val="center"/>
      </w:pPr>
    </w:p>
    <w:p w14:paraId="325A03FB" w14:textId="20CE5C14" w:rsidR="00B11780" w:rsidRDefault="00AF2D44" w:rsidP="00AF2D44">
      <w:pPr>
        <w:spacing w:after="0" w:line="360" w:lineRule="auto"/>
        <w:jc w:val="both"/>
      </w:pPr>
      <w:r>
        <w:rPr>
          <w:b/>
        </w:rPr>
        <w:t>Karlsruhe</w:t>
      </w:r>
      <w:r w:rsidR="000872FF" w:rsidRPr="00E74C76">
        <w:rPr>
          <w:b/>
        </w:rPr>
        <w:t xml:space="preserve">, </w:t>
      </w:r>
      <w:r w:rsidR="002853EB">
        <w:rPr>
          <w:b/>
        </w:rPr>
        <w:t>27</w:t>
      </w:r>
      <w:r w:rsidR="000872FF" w:rsidRPr="00E74C76">
        <w:rPr>
          <w:b/>
        </w:rPr>
        <w:t xml:space="preserve">. </w:t>
      </w:r>
      <w:r w:rsidR="00E613B6">
        <w:rPr>
          <w:b/>
        </w:rPr>
        <w:t xml:space="preserve">April </w:t>
      </w:r>
      <w:r w:rsidR="000872FF" w:rsidRPr="00E74C76">
        <w:rPr>
          <w:b/>
        </w:rPr>
        <w:t>20</w:t>
      </w:r>
      <w:r>
        <w:rPr>
          <w:b/>
        </w:rPr>
        <w:t>2</w:t>
      </w:r>
      <w:r w:rsidR="000872FF" w:rsidRPr="00E74C76">
        <w:rPr>
          <w:b/>
        </w:rPr>
        <w:t>0</w:t>
      </w:r>
      <w:r w:rsidR="000872FF" w:rsidRPr="00E74C76">
        <w:t xml:space="preserve">: </w:t>
      </w:r>
      <w:r w:rsidR="00B11780">
        <w:t xml:space="preserve">In einem normalen Jahr hätte PI </w:t>
      </w:r>
      <w:r w:rsidR="000A4DB3">
        <w:t xml:space="preserve">(PROFIBUS &amp; PROFINET International) </w:t>
      </w:r>
      <w:r w:rsidR="00B11780">
        <w:t>wieder auf der Hannover Messe den Fortschritt der Arbeiten rund um das Thema Industrie 4.0 geze</w:t>
      </w:r>
      <w:r w:rsidR="002853EB">
        <w:t>i</w:t>
      </w:r>
      <w:r w:rsidR="00B11780">
        <w:t xml:space="preserve">gt – doch dieses Jahr ist kein normales Jahr. Dennoch arbeiten die Experten in den Arbeitskreisen unermüdlich an der Umsetzung von Themen wie den Einsatz </w:t>
      </w:r>
      <w:r w:rsidR="00174CAF">
        <w:t xml:space="preserve">von </w:t>
      </w:r>
      <w:r w:rsidR="002853EB">
        <w:t>PROFINET über</w:t>
      </w:r>
      <w:r w:rsidR="00B11780">
        <w:t xml:space="preserve"> TSN, der fehlersicheren Maschine-Maschine</w:t>
      </w:r>
      <w:r w:rsidR="00174CAF">
        <w:t>-</w:t>
      </w:r>
      <w:r w:rsidR="00B11780">
        <w:t>Kommunikation oder den Informationsmodellen für die vertikale Kommunikation. Aber eben virtuell</w:t>
      </w:r>
      <w:r w:rsidR="002853EB">
        <w:t xml:space="preserve"> –</w:t>
      </w:r>
      <w:r w:rsidR="00B11780">
        <w:t xml:space="preserve"> mit</w:t>
      </w:r>
      <w:r w:rsidR="002853EB">
        <w:t xml:space="preserve"> </w:t>
      </w:r>
      <w:r w:rsidR="00B11780">
        <w:t>Mindestabstand.</w:t>
      </w:r>
    </w:p>
    <w:p w14:paraId="27AF3EF6" w14:textId="77777777" w:rsidR="00EA08CD" w:rsidRDefault="00EA08CD" w:rsidP="00AF2D44">
      <w:pPr>
        <w:spacing w:after="0" w:line="360" w:lineRule="auto"/>
        <w:jc w:val="both"/>
      </w:pPr>
    </w:p>
    <w:p w14:paraId="339451FE" w14:textId="6BD0F651" w:rsidR="00B11780" w:rsidRDefault="00B11780" w:rsidP="00AF2D44">
      <w:pPr>
        <w:spacing w:after="0" w:line="360" w:lineRule="auto"/>
        <w:jc w:val="both"/>
      </w:pPr>
      <w:r>
        <w:t xml:space="preserve">Sicherlich ist dies keine einfache Zeit für eine Organisation, die sich </w:t>
      </w:r>
      <w:r w:rsidR="000A4DB3">
        <w:t xml:space="preserve">die </w:t>
      </w:r>
      <w:r>
        <w:t>Vernetzung</w:t>
      </w:r>
      <w:r w:rsidR="000A4DB3">
        <w:t xml:space="preserve"> von Automatisierungssystemen</w:t>
      </w:r>
      <w:r>
        <w:t xml:space="preserve"> –</w:t>
      </w:r>
      <w:r w:rsidR="00D740A2">
        <w:t xml:space="preserve"> </w:t>
      </w:r>
      <w:r w:rsidR="000A4DB3">
        <w:t xml:space="preserve">und </w:t>
      </w:r>
      <w:r>
        <w:t xml:space="preserve">insbesondere </w:t>
      </w:r>
      <w:r w:rsidR="004E0A7A">
        <w:t xml:space="preserve">auch </w:t>
      </w:r>
      <w:r w:rsidR="000A4DB3">
        <w:t xml:space="preserve">die </w:t>
      </w:r>
      <w:r>
        <w:t>von technischen Experten – auf die Fahne</w:t>
      </w:r>
      <w:r w:rsidR="000A4DB3">
        <w:t>n</w:t>
      </w:r>
      <w:r>
        <w:t xml:space="preserve"> geschrieben hat. Aber </w:t>
      </w:r>
      <w:r w:rsidR="00731370">
        <w:t xml:space="preserve">PI war von Anfang an Teil der digitalen Transformation </w:t>
      </w:r>
      <w:r>
        <w:t xml:space="preserve">und </w:t>
      </w:r>
      <w:r w:rsidR="00731370">
        <w:t xml:space="preserve">ist daher </w:t>
      </w:r>
      <w:r>
        <w:t xml:space="preserve">bestens gerüstet. </w:t>
      </w:r>
      <w:r w:rsidR="00731370">
        <w:t xml:space="preserve">Es </w:t>
      </w:r>
      <w:r>
        <w:t>ist</w:t>
      </w:r>
      <w:r w:rsidR="00731370">
        <w:t xml:space="preserve"> somit</w:t>
      </w:r>
      <w:r>
        <w:t xml:space="preserve"> wenig verwunderlich, dass die Arbeitsgruppen ihre Themen</w:t>
      </w:r>
      <w:r w:rsidR="00731370">
        <w:t xml:space="preserve"> </w:t>
      </w:r>
      <w:r w:rsidR="00A864F2">
        <w:t>entschlossen</w:t>
      </w:r>
      <w:r>
        <w:t xml:space="preserve"> weiterentwickeln. </w:t>
      </w:r>
      <w:r w:rsidR="00BC3E4E">
        <w:t xml:space="preserve">Online-Meetings und -verfahren </w:t>
      </w:r>
      <w:r w:rsidR="00174CAF">
        <w:t>gehören bei PI schon seit vielen Jahren zum Alltag</w:t>
      </w:r>
      <w:r w:rsidR="00BC3E4E">
        <w:t xml:space="preserve">, um effektiv und einfach zusammenzuarbeiten. </w:t>
      </w:r>
      <w:r>
        <w:t>Um diesen Fortschritt nun auch mit den Anwendern von PROFINET zu teilen, setzt PI verschiedene virtuelle Kommunikationsmaßnahmen um.</w:t>
      </w:r>
    </w:p>
    <w:p w14:paraId="5C1A4115" w14:textId="77777777" w:rsidR="00B11780" w:rsidRDefault="00B11780" w:rsidP="00AF2D44">
      <w:pPr>
        <w:spacing w:after="0" w:line="360" w:lineRule="auto"/>
        <w:jc w:val="both"/>
      </w:pPr>
    </w:p>
    <w:p w14:paraId="16027BA2" w14:textId="43352C52" w:rsidR="002853EB" w:rsidRDefault="002853EB" w:rsidP="002853EB">
      <w:pPr>
        <w:spacing w:after="0" w:line="360" w:lineRule="auto"/>
        <w:jc w:val="both"/>
      </w:pPr>
      <w:r>
        <w:t xml:space="preserve">Dreh und Angelpunkt der Kommunikation ist die </w:t>
      </w:r>
      <w:r w:rsidR="00A864F2">
        <w:t>PI-</w:t>
      </w:r>
      <w:r>
        <w:t>Webseite</w:t>
      </w:r>
      <w:r w:rsidR="00EB3F30">
        <w:t xml:space="preserve"> </w:t>
      </w:r>
      <w:hyperlink r:id="rId8" w:history="1">
        <w:r w:rsidR="00EB3F30" w:rsidRPr="00120279">
          <w:rPr>
            <w:rStyle w:val="Hyperlink"/>
            <w:color w:val="7030A0"/>
          </w:rPr>
          <w:t>http://www.profibus.com/</w:t>
        </w:r>
      </w:hyperlink>
      <w:r w:rsidR="00EB3F30" w:rsidRPr="00120279">
        <w:rPr>
          <w:rStyle w:val="Hyperlink"/>
          <w:color w:val="7030A0"/>
        </w:rPr>
        <w:t>I40</w:t>
      </w:r>
      <w:r>
        <w:t xml:space="preserve">, </w:t>
      </w:r>
      <w:r w:rsidR="00653B96">
        <w:t>auf der der Themenbereich „</w:t>
      </w:r>
      <w:r>
        <w:t>Industrie 4.0</w:t>
      </w:r>
      <w:r w:rsidR="00174CAF">
        <w:t>“</w:t>
      </w:r>
      <w:r w:rsidR="00653B96">
        <w:t xml:space="preserve"> komplett neu ausgerollt wird. </w:t>
      </w:r>
      <w:r>
        <w:t xml:space="preserve"> </w:t>
      </w:r>
      <w:r w:rsidR="00653B96">
        <w:t xml:space="preserve">PI </w:t>
      </w:r>
      <w:r>
        <w:t xml:space="preserve">fokussiert sich </w:t>
      </w:r>
      <w:r w:rsidR="00653B96">
        <w:t xml:space="preserve">dabei </w:t>
      </w:r>
      <w:r>
        <w:t>auf die „Highlights“ der Industrie 4.0</w:t>
      </w:r>
      <w:r w:rsidR="00174CAF">
        <w:t>-</w:t>
      </w:r>
      <w:r>
        <w:t>Arbeiten</w:t>
      </w:r>
      <w:r w:rsidR="00653B96">
        <w:t xml:space="preserve">. </w:t>
      </w:r>
      <w:r>
        <w:t xml:space="preserve">Den Start machen dabei PROFINET über TSN, OPC UA Safety und die vertikale Kommunikation. Sukzessive werden weitere Themen adressiert und hinzugefügt. Dabei belässt es PI nicht nur bei einem Überblick über die Technologie, sondern fügt auch technische Details der Lösungen sowie Use Cases zur Anwendung mit hinzu. </w:t>
      </w:r>
      <w:r w:rsidR="0094410D">
        <w:t xml:space="preserve">Somit haben sowohl </w:t>
      </w:r>
      <w:r w:rsidR="0094410D">
        <w:lastRenderedPageBreak/>
        <w:t xml:space="preserve">Gerätehersteller als auch Anwender eine solide Information für ihre eigene Umsetzung einer Industrie 4.0 </w:t>
      </w:r>
      <w:r w:rsidR="000A4DB3">
        <w:t xml:space="preserve">gerechten </w:t>
      </w:r>
      <w:r w:rsidR="0094410D">
        <w:t>Integration.</w:t>
      </w:r>
    </w:p>
    <w:p w14:paraId="784DA1C2" w14:textId="77777777" w:rsidR="002853EB" w:rsidRDefault="002853EB" w:rsidP="002853EB">
      <w:pPr>
        <w:spacing w:after="0" w:line="360" w:lineRule="auto"/>
        <w:jc w:val="both"/>
      </w:pPr>
    </w:p>
    <w:p w14:paraId="55437A40" w14:textId="2E9307D8" w:rsidR="008C59FF" w:rsidRDefault="00174CAF" w:rsidP="008C59FF">
      <w:pPr>
        <w:spacing w:after="0" w:line="360" w:lineRule="auto"/>
        <w:jc w:val="both"/>
      </w:pPr>
      <w:r>
        <w:t>E</w:t>
      </w:r>
      <w:r w:rsidR="002853EB">
        <w:t xml:space="preserve">s wird </w:t>
      </w:r>
      <w:r>
        <w:t xml:space="preserve">aber </w:t>
      </w:r>
      <w:r w:rsidR="002853EB">
        <w:t xml:space="preserve">nicht nur bei diesen digitalen Inhalten bleiben, sondern PI wird </w:t>
      </w:r>
      <w:r>
        <w:t>zudem</w:t>
      </w:r>
      <w:r w:rsidR="002853EB">
        <w:t xml:space="preserve"> den Industrie 4.0 Workshop virtualisieren</w:t>
      </w:r>
      <w:r w:rsidR="00D740A2">
        <w:t xml:space="preserve"> (</w:t>
      </w:r>
      <w:r w:rsidR="00072033">
        <w:t xml:space="preserve">am </w:t>
      </w:r>
      <w:r w:rsidR="00D740A2">
        <w:t>27./28. Mai 2020)</w:t>
      </w:r>
      <w:r w:rsidR="002853EB">
        <w:t xml:space="preserve">, um </w:t>
      </w:r>
      <w:r w:rsidR="00844A8F">
        <w:t xml:space="preserve">auch in diesen Zeiten </w:t>
      </w:r>
      <w:r w:rsidR="002853EB">
        <w:t xml:space="preserve">die Inhalte mit den Anwendern diskutieren und in einen Dialog treten zu können. Selbstverständlich hoffen alle bei PI, dass diese schwierige Zeit bald zu Ende </w:t>
      </w:r>
      <w:r w:rsidR="00731370">
        <w:t>ist</w:t>
      </w:r>
      <w:r w:rsidR="004E0A7A">
        <w:t xml:space="preserve">. Unabhängig davon </w:t>
      </w:r>
      <w:r w:rsidR="00A73648">
        <w:t>arbeiten</w:t>
      </w:r>
      <w:r w:rsidR="00731370">
        <w:t xml:space="preserve"> aber</w:t>
      </w:r>
      <w:r w:rsidR="002853EB">
        <w:t xml:space="preserve"> die Arbeitsgruppen an der Umsetzung von Industrie 4.0 </w:t>
      </w:r>
      <w:r w:rsidR="004E0A7A">
        <w:t>intensiv</w:t>
      </w:r>
      <w:r w:rsidR="00555A07">
        <w:t xml:space="preserve"> weiter</w:t>
      </w:r>
      <w:r w:rsidR="00731370">
        <w:t>, ganz nach dem Motto: Go Digital. Go PROFINET.</w:t>
      </w:r>
    </w:p>
    <w:p w14:paraId="18B5BCF3" w14:textId="77777777" w:rsidR="008C59FF" w:rsidRDefault="008C59FF" w:rsidP="00AF2D44">
      <w:pPr>
        <w:spacing w:after="0" w:line="360" w:lineRule="auto"/>
        <w:jc w:val="both"/>
      </w:pPr>
    </w:p>
    <w:p w14:paraId="0F1E65A3" w14:textId="4C58C8EE" w:rsidR="000872FF" w:rsidRDefault="00AF2D44" w:rsidP="00AF2D44">
      <w:pPr>
        <w:spacing w:after="0" w:line="360" w:lineRule="auto"/>
        <w:jc w:val="both"/>
      </w:pPr>
      <w:r>
        <w:t xml:space="preserve">Weitere Informationen über </w:t>
      </w:r>
      <w:r w:rsidR="002853EB">
        <w:t xml:space="preserve">den Stand zur Umsetzung von Industrie 4.0 bei PI </w:t>
      </w:r>
      <w:r>
        <w:t xml:space="preserve">finden Sie unter: </w:t>
      </w:r>
      <w:hyperlink r:id="rId9" w:history="1">
        <w:r w:rsidR="00844A8F" w:rsidRPr="00120279">
          <w:rPr>
            <w:rStyle w:val="Hyperlink"/>
            <w:color w:val="7030A0"/>
          </w:rPr>
          <w:t>http://www.profibus.com/</w:t>
        </w:r>
      </w:hyperlink>
      <w:r w:rsidR="00844A8F" w:rsidRPr="00120279">
        <w:rPr>
          <w:rStyle w:val="Hyperlink"/>
          <w:color w:val="7030A0"/>
        </w:rPr>
        <w:t>I40</w:t>
      </w:r>
      <w:r w:rsidRPr="00120279">
        <w:rPr>
          <w:color w:val="7030A0"/>
        </w:rPr>
        <w:t>.</w:t>
      </w:r>
    </w:p>
    <w:p w14:paraId="1C2DC9E7" w14:textId="77777777" w:rsidR="008C59FF" w:rsidRPr="00E74C76" w:rsidRDefault="008C59FF" w:rsidP="00AF2D44">
      <w:pPr>
        <w:spacing w:after="0" w:line="360" w:lineRule="auto"/>
        <w:jc w:val="both"/>
      </w:pPr>
    </w:p>
    <w:p w14:paraId="23A7526D" w14:textId="77777777" w:rsidR="000872FF" w:rsidRDefault="000872FF" w:rsidP="000872FF">
      <w:pPr>
        <w:spacing w:after="0" w:line="360" w:lineRule="auto"/>
        <w:jc w:val="center"/>
      </w:pPr>
      <w:r w:rsidRPr="00E74C76">
        <w:t>***</w:t>
      </w:r>
    </w:p>
    <w:p w14:paraId="6511D937" w14:textId="77777777" w:rsidR="00120279" w:rsidRDefault="00120279" w:rsidP="000872FF">
      <w:pPr>
        <w:spacing w:after="0" w:line="360" w:lineRule="auto"/>
        <w:jc w:val="center"/>
      </w:pPr>
    </w:p>
    <w:p w14:paraId="78C706F7" w14:textId="77777777" w:rsidR="004F068D" w:rsidRPr="00E74C76" w:rsidRDefault="00120279" w:rsidP="00120279">
      <w:pPr>
        <w:spacing w:after="0" w:line="360" w:lineRule="auto"/>
      </w:pPr>
      <w:r w:rsidRPr="00120279">
        <w:rPr>
          <w:b/>
          <w:bCs/>
        </w:rPr>
        <w:t>Grafik:</w:t>
      </w:r>
      <w:r>
        <w:t xml:space="preserve"> Viele neue Informationen über die Industrie4.0-Arbeiten auf der PI-Webseite.  </w:t>
      </w:r>
    </w:p>
    <w:p w14:paraId="066338D4" w14:textId="77777777" w:rsidR="004F068D" w:rsidRDefault="00120279" w:rsidP="000872FF">
      <w:pPr>
        <w:spacing w:line="360" w:lineRule="auto"/>
        <w:rPr>
          <w:b/>
        </w:rPr>
      </w:pPr>
      <w:r>
        <w:rPr>
          <w:b/>
          <w:noProof/>
          <w:lang w:eastAsia="de-DE"/>
        </w:rPr>
        <w:drawing>
          <wp:inline distT="0" distB="0" distL="0" distR="0" wp14:anchorId="5659361E" wp14:editId="377E0234">
            <wp:extent cx="3288702" cy="3564611"/>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1_goinglive22042020.PNG"/>
                    <pic:cNvPicPr/>
                  </pic:nvPicPr>
                  <pic:blipFill>
                    <a:blip r:embed="rId10">
                      <a:extLst>
                        <a:ext uri="{28A0092B-C50C-407E-A947-70E740481C1C}">
                          <a14:useLocalDpi xmlns:a14="http://schemas.microsoft.com/office/drawing/2010/main" val="0"/>
                        </a:ext>
                      </a:extLst>
                    </a:blip>
                    <a:stretch>
                      <a:fillRect/>
                    </a:stretch>
                  </pic:blipFill>
                  <pic:spPr>
                    <a:xfrm>
                      <a:off x="0" y="0"/>
                      <a:ext cx="3292889" cy="3569149"/>
                    </a:xfrm>
                    <a:prstGeom prst="rect">
                      <a:avLst/>
                    </a:prstGeom>
                  </pic:spPr>
                </pic:pic>
              </a:graphicData>
            </a:graphic>
          </wp:inline>
        </w:drawing>
      </w:r>
    </w:p>
    <w:p w14:paraId="2787E3AD" w14:textId="77777777" w:rsidR="005A0250" w:rsidRDefault="005A0250">
      <w:pPr>
        <w:spacing w:after="0" w:line="240" w:lineRule="auto"/>
        <w:rPr>
          <w:b/>
        </w:rPr>
      </w:pPr>
      <w:r>
        <w:rPr>
          <w:b/>
        </w:rPr>
        <w:br w:type="page"/>
      </w:r>
    </w:p>
    <w:p w14:paraId="23362257" w14:textId="77777777" w:rsidR="004F068D" w:rsidRDefault="004F068D" w:rsidP="000872FF">
      <w:pPr>
        <w:spacing w:line="360" w:lineRule="auto"/>
        <w:rPr>
          <w:b/>
        </w:rPr>
      </w:pPr>
    </w:p>
    <w:p w14:paraId="6ED029D0" w14:textId="77777777" w:rsidR="000872FF" w:rsidRPr="00663C04" w:rsidRDefault="000872FF" w:rsidP="000872FF">
      <w:pPr>
        <w:spacing w:line="360" w:lineRule="auto"/>
        <w:rPr>
          <w:b/>
        </w:rPr>
      </w:pPr>
      <w:r w:rsidRPr="00663C04">
        <w:rPr>
          <w:b/>
        </w:rPr>
        <w:t>Pressekontakt:</w:t>
      </w:r>
      <w:r w:rsidRPr="00663C04">
        <w:rPr>
          <w:b/>
        </w:rPr>
        <w:tab/>
      </w:r>
      <w:r w:rsidRPr="00663C04">
        <w:rPr>
          <w:b/>
        </w:rPr>
        <w:tab/>
      </w:r>
      <w:r w:rsidRPr="00663C04">
        <w:rPr>
          <w:b/>
        </w:rPr>
        <w:tab/>
      </w:r>
      <w:r w:rsidRPr="00663C04">
        <w:rPr>
          <w:b/>
        </w:rPr>
        <w:tab/>
      </w:r>
      <w:r w:rsidRPr="00663C04">
        <w:rPr>
          <w:b/>
        </w:rPr>
        <w:tab/>
      </w:r>
      <w:r w:rsidRPr="00663C04">
        <w:rPr>
          <w:b/>
        </w:rPr>
        <w:tab/>
      </w:r>
      <w:r w:rsidRPr="00663C04">
        <w:rPr>
          <w:b/>
        </w:rPr>
        <w:tab/>
      </w:r>
    </w:p>
    <w:p w14:paraId="42E0F1F8" w14:textId="77777777" w:rsidR="00171F79" w:rsidRDefault="00171F79" w:rsidP="000872FF">
      <w:pPr>
        <w:spacing w:after="0" w:line="360" w:lineRule="auto"/>
      </w:pPr>
      <w:r>
        <w:t>PI (PROFIBUS &amp; PROFINET International)</w:t>
      </w:r>
    </w:p>
    <w:p w14:paraId="4AAF9607" w14:textId="77777777" w:rsidR="000872FF" w:rsidRPr="00663C04" w:rsidRDefault="000872FF" w:rsidP="000872FF">
      <w:pPr>
        <w:spacing w:after="0" w:line="360" w:lineRule="auto"/>
      </w:pPr>
      <w:r w:rsidRPr="00663C04">
        <w:t>PROFI</w:t>
      </w:r>
      <w:r w:rsidR="00171F79">
        <w:t>BUS Nutzerorganisation e. V.</w:t>
      </w:r>
    </w:p>
    <w:p w14:paraId="4D1B69B4" w14:textId="77777777" w:rsidR="000872FF" w:rsidRPr="00663C04" w:rsidRDefault="000872FF" w:rsidP="000872FF">
      <w:pPr>
        <w:spacing w:after="0" w:line="360" w:lineRule="auto"/>
      </w:pPr>
      <w:smartTag w:uri="urn:schemas-microsoft-com:office:smarttags" w:element="PersonName">
        <w:r w:rsidRPr="00663C04">
          <w:t>Barbara Weber</w:t>
        </w:r>
      </w:smartTag>
    </w:p>
    <w:p w14:paraId="2FB2EC18" w14:textId="77777777"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Haid-und-Neu-Str. 7</w:t>
      </w:r>
    </w:p>
    <w:p w14:paraId="7E18160E" w14:textId="77777777"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14:paraId="7D12FFE8" w14:textId="77777777" w:rsidR="000872FF" w:rsidRPr="00E44E77" w:rsidRDefault="000872FF" w:rsidP="000872FF">
      <w:pPr>
        <w:spacing w:after="0" w:line="360" w:lineRule="auto"/>
        <w:rPr>
          <w:lang w:val="en-US"/>
        </w:rPr>
      </w:pPr>
      <w:r w:rsidRPr="00E44E77">
        <w:rPr>
          <w:lang w:val="en-US"/>
        </w:rPr>
        <w:t>Tel.: 07 21 /96 58 - 5 49</w:t>
      </w:r>
    </w:p>
    <w:p w14:paraId="5CF06BFA" w14:textId="77777777" w:rsidR="000872FF" w:rsidRPr="00E44E77" w:rsidRDefault="000872FF" w:rsidP="000872FF">
      <w:pPr>
        <w:pStyle w:val="berschrift4"/>
        <w:spacing w:before="0" w:after="0" w:line="360" w:lineRule="auto"/>
        <w:rPr>
          <w:rFonts w:ascii="Myriad Pro" w:hAnsi="Myriad Pro"/>
          <w:b w:val="0"/>
          <w:sz w:val="22"/>
          <w:szCs w:val="22"/>
          <w:lang w:val="en-US"/>
        </w:rPr>
      </w:pPr>
      <w:r w:rsidRPr="00E44E77">
        <w:rPr>
          <w:rFonts w:ascii="Myriad Pro" w:hAnsi="Myriad Pro"/>
          <w:b w:val="0"/>
          <w:sz w:val="22"/>
          <w:szCs w:val="22"/>
          <w:lang w:val="en-US"/>
        </w:rPr>
        <w:t>Fax: 07 21 / 96 58 - 5 89</w:t>
      </w:r>
    </w:p>
    <w:p w14:paraId="0E6B4A0A" w14:textId="77777777" w:rsidR="000872FF" w:rsidRPr="00E44E77" w:rsidRDefault="000872FF" w:rsidP="000872FF">
      <w:pPr>
        <w:spacing w:after="0" w:line="360" w:lineRule="auto"/>
        <w:rPr>
          <w:lang w:val="en-US"/>
        </w:rPr>
      </w:pPr>
      <w:r w:rsidRPr="00E44E77">
        <w:rPr>
          <w:lang w:val="en-US"/>
        </w:rPr>
        <w:t>Barbara.Weber@profibus.com</w:t>
      </w:r>
    </w:p>
    <w:p w14:paraId="45040A8B" w14:textId="77777777" w:rsidR="000872FF" w:rsidRPr="00663C04" w:rsidRDefault="00CE74B8" w:rsidP="000872FF">
      <w:pPr>
        <w:spacing w:after="0" w:line="360" w:lineRule="auto"/>
      </w:pPr>
      <w:hyperlink r:id="rId11" w:history="1">
        <w:r w:rsidR="000872FF" w:rsidRPr="00663C04">
          <w:rPr>
            <w:rStyle w:val="Hyperlink"/>
          </w:rPr>
          <w:t>http://www.PROFIBUS.com</w:t>
        </w:r>
      </w:hyperlink>
    </w:p>
    <w:p w14:paraId="47155714" w14:textId="77777777" w:rsidR="000872FF" w:rsidRPr="00663C04" w:rsidRDefault="000872FF" w:rsidP="000872FF">
      <w:pPr>
        <w:spacing w:after="0" w:line="360" w:lineRule="auto"/>
        <w:rPr>
          <w:rFonts w:ascii="Arial" w:hAnsi="Arial" w:cs="Arial"/>
        </w:rPr>
      </w:pPr>
      <w:r w:rsidRPr="00663C04">
        <w:br/>
      </w:r>
      <w:r w:rsidR="005A0250">
        <w:t>Die</w:t>
      </w:r>
      <w:r w:rsidRPr="00663C04">
        <w:t xml:space="preserve"> Pressemitteilung liegt unter </w:t>
      </w:r>
      <w:hyperlink r:id="rId12" w:history="1">
        <w:r w:rsidRPr="00663C04">
          <w:rPr>
            <w:rStyle w:val="Hyperlink"/>
          </w:rPr>
          <w:t>www.profibus.com</w:t>
        </w:r>
      </w:hyperlink>
      <w:r w:rsidRPr="00663C04">
        <w:t xml:space="preserve"> zum Download für Sie bereit.</w:t>
      </w:r>
    </w:p>
    <w:p w14:paraId="18BA7947" w14:textId="77777777" w:rsidR="00C830D7" w:rsidRPr="00F95002" w:rsidRDefault="00C830D7" w:rsidP="000872FF">
      <w:pPr>
        <w:pStyle w:val="Lauftext"/>
        <w:jc w:val="left"/>
      </w:pPr>
    </w:p>
    <w:sectPr w:rsidR="00C830D7" w:rsidRPr="00F95002" w:rsidSect="001D7239">
      <w:headerReference w:type="default" r:id="rId13"/>
      <w:footerReference w:type="default" r:id="rId14"/>
      <w:headerReference w:type="first" r:id="rId15"/>
      <w:footerReference w:type="first" r:id="rId16"/>
      <w:pgSz w:w="11906" w:h="16838"/>
      <w:pgMar w:top="3306" w:right="1418" w:bottom="284" w:left="1418" w:header="2835"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3E7F8" w16cex:dateUtc="2020-04-17T06: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CFE72" w14:textId="77777777" w:rsidR="002D4F17" w:rsidRDefault="002D4F17" w:rsidP="00FF4B6C">
      <w:pPr>
        <w:spacing w:after="0" w:line="240" w:lineRule="auto"/>
      </w:pPr>
      <w:r>
        <w:separator/>
      </w:r>
    </w:p>
  </w:endnote>
  <w:endnote w:type="continuationSeparator" w:id="0">
    <w:p w14:paraId="5389D162" w14:textId="77777777" w:rsidR="002D4F17" w:rsidRDefault="002D4F17"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2A72" w14:textId="77777777" w:rsidR="0046576F" w:rsidRPr="00505185" w:rsidRDefault="00E27060" w:rsidP="00505185">
    <w:pPr>
      <w:pStyle w:val="Fuzeile"/>
    </w:pPr>
    <w:r w:rsidRPr="00E27060">
      <w:t xml:space="preserve">Seite </w:t>
    </w:r>
    <w:r w:rsidRPr="00E27060">
      <w:fldChar w:fldCharType="begin"/>
    </w:r>
    <w:r w:rsidRPr="00E27060">
      <w:instrText>PAGE</w:instrText>
    </w:r>
    <w:r w:rsidRPr="00E27060">
      <w:fldChar w:fldCharType="separate"/>
    </w:r>
    <w:r w:rsidR="00EB3F30">
      <w:rPr>
        <w:noProof/>
      </w:rPr>
      <w:t>2</w:t>
    </w:r>
    <w:r w:rsidRPr="00E27060">
      <w:fldChar w:fldCharType="end"/>
    </w:r>
    <w:r w:rsidRPr="00E27060">
      <w:t xml:space="preserve"> von </w:t>
    </w:r>
    <w:r w:rsidRPr="00E27060">
      <w:fldChar w:fldCharType="begin"/>
    </w:r>
    <w:r w:rsidRPr="00E27060">
      <w:instrText>NUMPAGES</w:instrText>
    </w:r>
    <w:r w:rsidRPr="00E27060">
      <w:fldChar w:fldCharType="separate"/>
    </w:r>
    <w:r w:rsidR="00EB3F30">
      <w:rPr>
        <w:noProof/>
      </w:rPr>
      <w:t>3</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4039" w14:textId="3DF07FC5" w:rsidR="00A30A07" w:rsidRPr="00A30A07" w:rsidRDefault="00A30A07" w:rsidP="00A30A07">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Nutzerorganisation e.V.</w:t>
    </w:r>
    <w:r w:rsidRPr="00A30A07">
      <w:rPr>
        <w:rFonts w:ascii="Arial" w:hAnsi="Arial" w:cs="Arial"/>
        <w:color w:val="5B5D6B"/>
        <w:sz w:val="14"/>
        <w:szCs w:val="14"/>
      </w:rPr>
      <w:t xml:space="preserve"> • Haid-und-Neu-Str. 7 • 76131 Karlsruhe • Tel.: +49 721 96 58 590 • </w:t>
    </w:r>
    <w:r w:rsidR="00D740A2" w:rsidRPr="00A30A07">
      <w:rPr>
        <w:rFonts w:ascii="Arial" w:hAnsi="Arial" w:cs="Arial"/>
        <w:color w:val="5B5D6B"/>
        <w:sz w:val="14"/>
        <w:szCs w:val="14"/>
      </w:rPr>
      <w:t>Fax: +</w:t>
    </w:r>
    <w:r w:rsidRPr="00A30A07">
      <w:rPr>
        <w:rFonts w:ascii="Arial" w:hAnsi="Arial" w:cs="Arial"/>
        <w:color w:val="5B5D6B"/>
        <w:sz w:val="14"/>
        <w:szCs w:val="14"/>
      </w:rPr>
      <w:t>49 721 96 58 589 • Mail: info@profibus.com</w:t>
    </w:r>
  </w:p>
  <w:p w14:paraId="3E0B9C3B" w14:textId="77777777" w:rsidR="00A30A07" w:rsidRPr="00A30A07" w:rsidRDefault="00A30A07" w:rsidP="00A30A07">
    <w:pPr>
      <w:tabs>
        <w:tab w:val="center" w:pos="4536"/>
        <w:tab w:val="right" w:pos="9072"/>
      </w:tabs>
      <w:spacing w:after="0" w:line="200" w:lineRule="atLeast"/>
      <w:ind w:left="-709" w:right="-711"/>
      <w:jc w:val="center"/>
      <w:rPr>
        <w:rFonts w:ascii="Arial" w:hAnsi="Arial" w:cs="Arial"/>
        <w:sz w:val="14"/>
        <w:szCs w:val="14"/>
      </w:rPr>
    </w:pPr>
    <w:r w:rsidRPr="00A30A07">
      <w:rPr>
        <w:rFonts w:ascii="Arial" w:hAnsi="Arial" w:cs="Arial"/>
        <w:b/>
        <w:color w:val="5B5D6B"/>
        <w:sz w:val="14"/>
        <w:szCs w:val="14"/>
      </w:rPr>
      <w:t>Vorstand:</w:t>
    </w:r>
    <w:r w:rsidRPr="00A30A07">
      <w:rPr>
        <w:rFonts w:ascii="Arial" w:hAnsi="Arial" w:cs="Arial"/>
        <w:color w:val="5B5D6B"/>
        <w:sz w:val="14"/>
        <w:szCs w:val="14"/>
      </w:rPr>
      <w:t xml:space="preserve"> Karsten Schneider, (Vorsitzender) • Prof. Dr. Frithjof Klasen • </w:t>
    </w:r>
    <w:r w:rsidR="003E5045">
      <w:rPr>
        <w:rFonts w:ascii="Arial" w:hAnsi="Arial" w:cs="Arial"/>
        <w:color w:val="5B5D6B"/>
        <w:sz w:val="14"/>
        <w:szCs w:val="14"/>
      </w:rPr>
      <w:t>Dr. Jörg Hähniche</w:t>
    </w:r>
    <w:r w:rsidRPr="00A30A07">
      <w:rPr>
        <w:rFonts w:ascii="Arial" w:hAnsi="Arial" w:cs="Arial"/>
        <w:color w:val="5B5D6B"/>
        <w:sz w:val="14"/>
        <w:szCs w:val="14"/>
      </w:rPr>
      <w:t xml:space="preserve"> • </w:t>
    </w:r>
    <w:r w:rsidR="00914E96">
      <w:rPr>
        <w:rFonts w:ascii="Arial" w:hAnsi="Arial" w:cs="Arial"/>
        <w:b/>
        <w:color w:val="5B5D6B"/>
        <w:sz w:val="14"/>
        <w:szCs w:val="14"/>
      </w:rPr>
      <w:t>Amtsgericht</w:t>
    </w:r>
    <w:r w:rsidRPr="00A30A07">
      <w:rPr>
        <w:rFonts w:ascii="Arial" w:hAnsi="Arial" w:cs="Arial"/>
        <w:b/>
        <w:color w:val="5B5D6B"/>
        <w:sz w:val="14"/>
        <w:szCs w:val="14"/>
      </w:rPr>
      <w:t xml:space="preserve"> Mannheim</w:t>
    </w:r>
    <w:r w:rsidRPr="00A30A07">
      <w:rPr>
        <w:rFonts w:ascii="Arial" w:hAnsi="Arial" w:cs="Arial"/>
        <w:color w:val="5B5D6B"/>
        <w:sz w:val="14"/>
        <w:szCs w:val="14"/>
      </w:rPr>
      <w:t xml:space="preserve"> • Reg-Nr. </w:t>
    </w:r>
    <w:r w:rsidR="00D72CDB">
      <w:rPr>
        <w:rFonts w:ascii="Arial" w:hAnsi="Arial" w:cs="Arial"/>
        <w:color w:val="5B5D6B"/>
        <w:sz w:val="14"/>
        <w:szCs w:val="14"/>
      </w:rPr>
      <w:t xml:space="preserve">VR </w:t>
    </w:r>
    <w:r w:rsidRPr="00A30A07">
      <w:rPr>
        <w:rFonts w:ascii="Arial" w:hAnsi="Arial" w:cs="Arial"/>
        <w:color w:val="5B5D6B"/>
        <w:sz w:val="14"/>
        <w:szCs w:val="14"/>
      </w:rPr>
      <w:t>102541</w:t>
    </w:r>
  </w:p>
  <w:p w14:paraId="5E754EE3" w14:textId="77777777" w:rsidR="00C830D7" w:rsidRPr="00A30A07" w:rsidRDefault="00C830D7" w:rsidP="00A30A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74E8B" w14:textId="77777777" w:rsidR="002D4F17" w:rsidRDefault="002D4F17" w:rsidP="00FF4B6C">
      <w:pPr>
        <w:spacing w:after="0" w:line="240" w:lineRule="auto"/>
      </w:pPr>
      <w:r>
        <w:separator/>
      </w:r>
    </w:p>
  </w:footnote>
  <w:footnote w:type="continuationSeparator" w:id="0">
    <w:p w14:paraId="06C9A478" w14:textId="77777777" w:rsidR="002D4F17" w:rsidRDefault="002D4F17"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A40C" w14:textId="77777777"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14:anchorId="0ECC970A" wp14:editId="59CB17FF">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2163" w14:textId="77777777" w:rsidR="00105882" w:rsidRPr="00580BBB" w:rsidRDefault="003E5045" w:rsidP="000872FF">
    <w:pPr>
      <w:pStyle w:val="Lauftext"/>
      <w:spacing w:line="240" w:lineRule="auto"/>
      <w:jc w:val="left"/>
    </w:pPr>
    <w:r>
      <w:rPr>
        <w:noProof/>
        <w:lang w:eastAsia="de-DE"/>
      </w:rPr>
      <w:drawing>
        <wp:anchor distT="0" distB="0" distL="114300" distR="114300" simplePos="0" relativeHeight="251658240" behindDoc="0" locked="0" layoutInCell="1" allowOverlap="1" wp14:anchorId="5F6488C5" wp14:editId="2EDFE66D">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4CB58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8pt;height:4.8pt;visibility:visible" o:bullet="t">
        <v:imagedata r:id="rId1" o:title="letter"/>
      </v:shape>
    </w:pict>
  </w:numPicBullet>
  <w:numPicBullet w:numPicBulletId="1">
    <w:pict>
      <v:shape id="_x0000_i1027" type="#_x0000_t75" alt="phone.jpg" style="width:10.2pt;height:7.8pt;visibility:visible" o:bullet="t">
        <v:imagedata r:id="rId2" o:title="phone"/>
      </v:shape>
    </w:pict>
  </w:numPicBullet>
  <w:numPicBullet w:numPicBulletId="2">
    <w:pict>
      <v:shape id="_x0000_i1028" type="#_x0000_t75" style="width:10.2pt;height:7.2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44"/>
    <w:rsid w:val="00030369"/>
    <w:rsid w:val="00054323"/>
    <w:rsid w:val="000603F6"/>
    <w:rsid w:val="00072033"/>
    <w:rsid w:val="000872FF"/>
    <w:rsid w:val="000920E3"/>
    <w:rsid w:val="000A4DB3"/>
    <w:rsid w:val="00105882"/>
    <w:rsid w:val="00120279"/>
    <w:rsid w:val="00171F79"/>
    <w:rsid w:val="00174CAF"/>
    <w:rsid w:val="001935FA"/>
    <w:rsid w:val="001A0877"/>
    <w:rsid w:val="001A0989"/>
    <w:rsid w:val="001C72B2"/>
    <w:rsid w:val="001D58B8"/>
    <w:rsid w:val="001D7239"/>
    <w:rsid w:val="001E65FF"/>
    <w:rsid w:val="00226748"/>
    <w:rsid w:val="002853EB"/>
    <w:rsid w:val="002A1DD5"/>
    <w:rsid w:val="002C3FAF"/>
    <w:rsid w:val="002D4F17"/>
    <w:rsid w:val="002E6D3C"/>
    <w:rsid w:val="00372E68"/>
    <w:rsid w:val="003B25B2"/>
    <w:rsid w:val="003E5045"/>
    <w:rsid w:val="003F03EE"/>
    <w:rsid w:val="0044059F"/>
    <w:rsid w:val="0046576F"/>
    <w:rsid w:val="0046660B"/>
    <w:rsid w:val="004A0D45"/>
    <w:rsid w:val="004E0A7A"/>
    <w:rsid w:val="004E370F"/>
    <w:rsid w:val="004E5E1D"/>
    <w:rsid w:val="004F068D"/>
    <w:rsid w:val="004F1B5F"/>
    <w:rsid w:val="004F5638"/>
    <w:rsid w:val="00505185"/>
    <w:rsid w:val="00555A07"/>
    <w:rsid w:val="00580BBB"/>
    <w:rsid w:val="005A0250"/>
    <w:rsid w:val="005B3AB4"/>
    <w:rsid w:val="005D101A"/>
    <w:rsid w:val="0060395E"/>
    <w:rsid w:val="00632A77"/>
    <w:rsid w:val="00653B96"/>
    <w:rsid w:val="006659D0"/>
    <w:rsid w:val="00685610"/>
    <w:rsid w:val="006960BD"/>
    <w:rsid w:val="0072710A"/>
    <w:rsid w:val="00731370"/>
    <w:rsid w:val="0074000F"/>
    <w:rsid w:val="0076096C"/>
    <w:rsid w:val="00775C9C"/>
    <w:rsid w:val="0078423C"/>
    <w:rsid w:val="0079369F"/>
    <w:rsid w:val="007C2CC2"/>
    <w:rsid w:val="007E7FD6"/>
    <w:rsid w:val="00821D90"/>
    <w:rsid w:val="00844A8F"/>
    <w:rsid w:val="0084592B"/>
    <w:rsid w:val="008554C9"/>
    <w:rsid w:val="00857653"/>
    <w:rsid w:val="00866D63"/>
    <w:rsid w:val="008B4B43"/>
    <w:rsid w:val="008C59FF"/>
    <w:rsid w:val="00911195"/>
    <w:rsid w:val="00914E96"/>
    <w:rsid w:val="009223C9"/>
    <w:rsid w:val="009257D2"/>
    <w:rsid w:val="00932302"/>
    <w:rsid w:val="00932E5F"/>
    <w:rsid w:val="0094410D"/>
    <w:rsid w:val="009544DF"/>
    <w:rsid w:val="00962D44"/>
    <w:rsid w:val="009716B1"/>
    <w:rsid w:val="009751F6"/>
    <w:rsid w:val="009A0391"/>
    <w:rsid w:val="009E5CC4"/>
    <w:rsid w:val="00A30A07"/>
    <w:rsid w:val="00A73648"/>
    <w:rsid w:val="00A864F2"/>
    <w:rsid w:val="00AF2D44"/>
    <w:rsid w:val="00B11780"/>
    <w:rsid w:val="00B359C4"/>
    <w:rsid w:val="00BC3E4E"/>
    <w:rsid w:val="00C830D7"/>
    <w:rsid w:val="00CA300F"/>
    <w:rsid w:val="00CE6822"/>
    <w:rsid w:val="00CE74B8"/>
    <w:rsid w:val="00CF2E1A"/>
    <w:rsid w:val="00D05EE9"/>
    <w:rsid w:val="00D72CDB"/>
    <w:rsid w:val="00D740A2"/>
    <w:rsid w:val="00DA60E9"/>
    <w:rsid w:val="00E00551"/>
    <w:rsid w:val="00E27060"/>
    <w:rsid w:val="00E4072C"/>
    <w:rsid w:val="00E44E77"/>
    <w:rsid w:val="00E52794"/>
    <w:rsid w:val="00E54DAF"/>
    <w:rsid w:val="00E613B6"/>
    <w:rsid w:val="00E74C76"/>
    <w:rsid w:val="00E8535D"/>
    <w:rsid w:val="00EA08CD"/>
    <w:rsid w:val="00EA1EBC"/>
    <w:rsid w:val="00EA22A7"/>
    <w:rsid w:val="00EB3F30"/>
    <w:rsid w:val="00EC1EB3"/>
    <w:rsid w:val="00EC4B7C"/>
    <w:rsid w:val="00ED6292"/>
    <w:rsid w:val="00F554B6"/>
    <w:rsid w:val="00F8399F"/>
    <w:rsid w:val="00F95002"/>
    <w:rsid w:val="00FF4B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E93894"/>
  <w15:docId w15:val="{687B5A7F-8740-4008-A20E-1A702532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de-DE" w:eastAsia="en-US" w:bidi="ar-SA"/>
    </w:rPr>
  </w:style>
  <w:style w:type="character" w:styleId="Hyperlink">
    <w:name w:val="Hyperlink"/>
    <w:rsid w:val="000872FF"/>
    <w:rPr>
      <w:color w:val="0000FF"/>
      <w:u w:val="single"/>
    </w:rPr>
  </w:style>
  <w:style w:type="character" w:customStyle="1" w:styleId="NichtaufgelsteErwhnung1">
    <w:name w:val="Nicht aufgelöste Erwähnung1"/>
    <w:basedOn w:val="Absatz-Standardschriftart"/>
    <w:uiPriority w:val="99"/>
    <w:semiHidden/>
    <w:unhideWhenUsed/>
    <w:rsid w:val="002853EB"/>
    <w:rPr>
      <w:color w:val="605E5C"/>
      <w:shd w:val="clear" w:color="auto" w:fill="E1DFDD"/>
    </w:rPr>
  </w:style>
  <w:style w:type="character" w:styleId="Kommentarzeichen">
    <w:name w:val="annotation reference"/>
    <w:basedOn w:val="Absatz-Standardschriftart"/>
    <w:uiPriority w:val="99"/>
    <w:semiHidden/>
    <w:unhideWhenUsed/>
    <w:rsid w:val="00BC3E4E"/>
    <w:rPr>
      <w:sz w:val="16"/>
      <w:szCs w:val="16"/>
    </w:rPr>
  </w:style>
  <w:style w:type="paragraph" w:styleId="Kommentartext">
    <w:name w:val="annotation text"/>
    <w:basedOn w:val="Standard"/>
    <w:link w:val="KommentartextZchn"/>
    <w:uiPriority w:val="99"/>
    <w:semiHidden/>
    <w:unhideWhenUsed/>
    <w:rsid w:val="00BC3E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3E4E"/>
    <w:rPr>
      <w:lang w:eastAsia="en-US"/>
    </w:rPr>
  </w:style>
  <w:style w:type="paragraph" w:styleId="Kommentarthema">
    <w:name w:val="annotation subject"/>
    <w:basedOn w:val="Kommentartext"/>
    <w:next w:val="Kommentartext"/>
    <w:link w:val="KommentarthemaZchn"/>
    <w:uiPriority w:val="99"/>
    <w:semiHidden/>
    <w:unhideWhenUsed/>
    <w:rsid w:val="00BC3E4E"/>
    <w:rPr>
      <w:b/>
      <w:bCs/>
    </w:rPr>
  </w:style>
  <w:style w:type="character" w:customStyle="1" w:styleId="KommentarthemaZchn">
    <w:name w:val="Kommentarthema Zchn"/>
    <w:basedOn w:val="KommentartextZchn"/>
    <w:link w:val="Kommentarthema"/>
    <w:uiPriority w:val="99"/>
    <w:semiHidden/>
    <w:rsid w:val="00BC3E4E"/>
    <w:rPr>
      <w:b/>
      <w:bCs/>
      <w:lang w:eastAsia="en-US"/>
    </w:rPr>
  </w:style>
  <w:style w:type="character" w:styleId="BesuchterLink">
    <w:name w:val="FollowedHyperlink"/>
    <w:basedOn w:val="Absatz-Standardschriftart"/>
    <w:uiPriority w:val="99"/>
    <w:semiHidden/>
    <w:unhideWhenUsed/>
    <w:rsid w:val="001A0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http://www.profibu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FIBUS.com" TargetMode="External"/><Relationship Id="rId5" Type="http://schemas.openxmlformats.org/officeDocument/2006/relationships/footnotes" Target="footnote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Pressemitteilung_deutsch.dotx</Template>
  <TotalTime>0</TotalTime>
  <Pages>3</Pages>
  <Words>436</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3178</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keywords>C_Unrestricted</cp:keywords>
  <cp:lastModifiedBy>PROFIBUS Nutzerorganisation</cp:lastModifiedBy>
  <cp:revision>6</cp:revision>
  <cp:lastPrinted>2020-04-23T09:22:00Z</cp:lastPrinted>
  <dcterms:created xsi:type="dcterms:W3CDTF">2020-04-23T09:15:00Z</dcterms:created>
  <dcterms:modified xsi:type="dcterms:W3CDTF">2020-04-28T08:27:00Z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